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Pr="00E9076C" w:rsidRDefault="00A01F36">
      <w:pPr>
        <w:jc w:val="center"/>
        <w:rPr>
          <w:rFonts w:ascii="微软雅黑" w:eastAsia="微软雅黑" w:hAnsi="微软雅黑" w:cs="微软雅黑"/>
          <w:b/>
          <w:bCs/>
          <w:sz w:val="32"/>
          <w:szCs w:val="32"/>
        </w:rPr>
      </w:pPr>
      <w:r>
        <w:rPr>
          <w:noProof/>
        </w:rPr>
        <mc:AlternateContent>
          <mc:Choice Requires="wps">
            <w:drawing>
              <wp:anchor distT="0" distB="0" distL="114300" distR="114300" simplePos="0" relativeHeight="251657728" behindDoc="0" locked="0" layoutInCell="1" allowOverlap="1">
                <wp:simplePos x="0" y="0"/>
                <wp:positionH relativeFrom="column">
                  <wp:posOffset>0</wp:posOffset>
                </wp:positionH>
                <wp:positionV relativeFrom="paragraph">
                  <wp:posOffset>0</wp:posOffset>
                </wp:positionV>
                <wp:extent cx="6095365" cy="1407160"/>
                <wp:effectExtent l="0" t="0" r="0" b="2540"/>
                <wp:wrapSquare wrapText="bothSides"/>
                <wp:docPr id="3"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95365" cy="1407160"/>
                        </a:xfrm>
                        <a:prstGeom prst="rect">
                          <a:avLst/>
                        </a:prstGeom>
                        <a:noFill/>
                        <a:ln>
                          <a:noFill/>
                        </a:ln>
                        <a:effectLst/>
                      </wps:spPr>
                      <wps:txbx>
                        <w:txbxContent>
                          <w:p w:rsidR="00000000" w:rsidRPr="00A01F36" w:rsidRDefault="00536CA3">
                            <w:pPr>
                              <w:jc w:val="center"/>
                              <w:rPr>
                                <w:rFonts w:ascii="微软雅黑" w:eastAsia="微软雅黑" w:hAnsi="微软雅黑" w:cs="微软雅黑" w:hint="eastAsia"/>
                                <w:b/>
                                <w:bCs/>
                                <w:color w:val="FF0000"/>
                                <w:sz w:val="40"/>
                                <w:szCs w:val="40"/>
                                <w14:shadow w14:blurRad="41275" w14:dist="20320" w14:dir="1800000" w14:sx="100000" w14:sy="100000" w14:kx="0" w14:ky="0" w14:algn="tl">
                                  <w14:srgbClr w14:val="000000">
                                    <w14:alpha w14:val="60000"/>
                                  </w14:srgbClr>
                                </w14:shadow>
                                <w14:textFill>
                                  <w14:solidFill>
                                    <w14:srgbClr w14:val="FF0000">
                                      <w14:alpha w14:val="31000"/>
                                    </w14:srgbClr>
                                  </w14:solidFill>
                                </w14:textFill>
                              </w:rPr>
                            </w:pPr>
                            <w:r w:rsidRPr="00A01F36">
                              <w:rPr>
                                <w:rFonts w:ascii="微软雅黑" w:eastAsia="微软雅黑" w:hAnsi="微软雅黑" w:cs="微软雅黑" w:hint="eastAsia"/>
                                <w:b/>
                                <w:bCs/>
                                <w:color w:val="FF0000"/>
                                <w:sz w:val="40"/>
                                <w:szCs w:val="40"/>
                                <w14:shadow w14:blurRad="41275" w14:dist="20320" w14:dir="1800000" w14:sx="100000" w14:sy="100000" w14:kx="0" w14:ky="0" w14:algn="tl">
                                  <w14:srgbClr w14:val="000000">
                                    <w14:alpha w14:val="60000"/>
                                  </w14:srgbClr>
                                </w14:shadow>
                                <w14:textFill>
                                  <w14:solidFill>
                                    <w14:srgbClr w14:val="FF0000">
                                      <w14:alpha w14:val="31000"/>
                                    </w14:srgbClr>
                                  </w14:solidFill>
                                </w14:textFill>
                              </w:rPr>
                              <w:t>浙江大学</w:t>
                            </w:r>
                            <w:r w:rsidRPr="00A01F36">
                              <w:rPr>
                                <w:rFonts w:ascii="微软雅黑" w:eastAsia="微软雅黑" w:hAnsi="微软雅黑" w:cs="微软雅黑" w:hint="eastAsia"/>
                                <w:b/>
                                <w:bCs/>
                                <w:color w:val="FF0000"/>
                                <w:sz w:val="40"/>
                                <w:szCs w:val="40"/>
                                <w14:shadow w14:blurRad="41275" w14:dist="20320" w14:dir="1800000" w14:sx="100000" w14:sy="100000" w14:kx="0" w14:ky="0" w14:algn="tl">
                                  <w14:srgbClr w14:val="000000">
                                    <w14:alpha w14:val="60000"/>
                                  </w14:srgbClr>
                                </w14:shadow>
                                <w14:textFill>
                                  <w14:solidFill>
                                    <w14:srgbClr w14:val="FF0000">
                                      <w14:alpha w14:val="31000"/>
                                    </w14:srgbClr>
                                  </w14:solidFill>
                                </w14:textFill>
                              </w:rPr>
                              <w:t>-</w:t>
                            </w:r>
                            <w:r w:rsidRPr="00A01F36">
                              <w:rPr>
                                <w:rFonts w:ascii="微软雅黑" w:eastAsia="微软雅黑" w:hAnsi="微软雅黑" w:cs="微软雅黑" w:hint="eastAsia"/>
                                <w:b/>
                                <w:bCs/>
                                <w:color w:val="FF0000"/>
                                <w:sz w:val="40"/>
                                <w:szCs w:val="40"/>
                                <w14:shadow w14:blurRad="41275" w14:dist="20320" w14:dir="1800000" w14:sx="100000" w14:sy="100000" w14:kx="0" w14:ky="0" w14:algn="tl">
                                  <w14:srgbClr w14:val="000000">
                                    <w14:alpha w14:val="60000"/>
                                  </w14:srgbClr>
                                </w14:shadow>
                                <w14:textFill>
                                  <w14:solidFill>
                                    <w14:srgbClr w14:val="FF0000">
                                      <w14:alpha w14:val="31000"/>
                                    </w14:srgbClr>
                                  </w14:solidFill>
                                </w14:textFill>
                              </w:rPr>
                              <w:t>中</w:t>
                            </w:r>
                            <w:r w:rsidRPr="00A01F36">
                              <w:rPr>
                                <w:rFonts w:ascii="微软雅黑" w:eastAsia="微软雅黑" w:hAnsi="微软雅黑" w:cs="微软雅黑" w:hint="eastAsia"/>
                                <w:b/>
                                <w:bCs/>
                                <w:color w:val="FF0000"/>
                                <w:sz w:val="40"/>
                                <w:szCs w:val="40"/>
                                <w14:shadow w14:blurRad="41275" w14:dist="20320" w14:dir="1800000" w14:sx="100000" w14:sy="100000" w14:kx="0" w14:ky="0" w14:algn="tl">
                                  <w14:srgbClr w14:val="000000">
                                    <w14:alpha w14:val="60000"/>
                                  </w14:srgbClr>
                                </w14:shadow>
                                <w14:textFill>
                                  <w14:solidFill>
                                    <w14:srgbClr w14:val="FF0000">
                                      <w14:alpha w14:val="31000"/>
                                    </w14:srgbClr>
                                  </w14:solidFill>
                                </w14:textFill>
                              </w:rPr>
                              <w:t>小</w:t>
                            </w:r>
                            <w:r w:rsidRPr="00A01F36">
                              <w:rPr>
                                <w:rFonts w:ascii="微软雅黑" w:eastAsia="微软雅黑" w:hAnsi="微软雅黑" w:cs="微软雅黑" w:hint="eastAsia"/>
                                <w:b/>
                                <w:bCs/>
                                <w:color w:val="FF0000"/>
                                <w:sz w:val="40"/>
                                <w:szCs w:val="40"/>
                                <w14:shadow w14:blurRad="41275" w14:dist="20320" w14:dir="1800000" w14:sx="100000" w14:sy="100000" w14:kx="0" w14:ky="0" w14:algn="tl">
                                  <w14:srgbClr w14:val="000000">
                                    <w14:alpha w14:val="60000"/>
                                  </w14:srgbClr>
                                </w14:shadow>
                                <w14:textFill>
                                  <w14:solidFill>
                                    <w14:srgbClr w14:val="FF0000">
                                      <w14:alpha w14:val="31000"/>
                                    </w14:srgbClr>
                                  </w14:solidFill>
                                </w14:textFill>
                              </w:rPr>
                              <w:t>学</w:t>
                            </w:r>
                            <w:r w:rsidRPr="00A01F36">
                              <w:rPr>
                                <w:rFonts w:ascii="微软雅黑" w:eastAsia="微软雅黑" w:hAnsi="微软雅黑" w:cs="微软雅黑" w:hint="eastAsia"/>
                                <w:b/>
                                <w:bCs/>
                                <w:color w:val="FF0000"/>
                                <w:sz w:val="40"/>
                                <w:szCs w:val="40"/>
                                <w14:shadow w14:blurRad="41275" w14:dist="20320" w14:dir="1800000" w14:sx="100000" w14:sy="100000" w14:kx="0" w14:ky="0" w14:algn="tl">
                                  <w14:srgbClr w14:val="000000">
                                    <w14:alpha w14:val="60000"/>
                                  </w14:srgbClr>
                                </w14:shadow>
                                <w14:textFill>
                                  <w14:solidFill>
                                    <w14:srgbClr w14:val="FF0000">
                                      <w14:alpha w14:val="31000"/>
                                    </w14:srgbClr>
                                  </w14:solidFill>
                                </w14:textFill>
                              </w:rPr>
                              <w:t>德育校长、德育干部</w:t>
                            </w:r>
                            <w:r w:rsidRPr="00A01F36">
                              <w:rPr>
                                <w:rFonts w:ascii="微软雅黑" w:eastAsia="微软雅黑" w:hAnsi="微软雅黑" w:cs="微软雅黑" w:hint="eastAsia"/>
                                <w:b/>
                                <w:bCs/>
                                <w:color w:val="FF0000"/>
                                <w:sz w:val="40"/>
                                <w:szCs w:val="40"/>
                                <w14:shadow w14:blurRad="41275" w14:dist="20320" w14:dir="1800000" w14:sx="100000" w14:sy="100000" w14:kx="0" w14:ky="0" w14:algn="tl">
                                  <w14:srgbClr w14:val="000000">
                                    <w14:alpha w14:val="60000"/>
                                  </w14:srgbClr>
                                </w14:shadow>
                                <w14:textFill>
                                  <w14:solidFill>
                                    <w14:srgbClr w14:val="FF0000">
                                      <w14:alpha w14:val="31000"/>
                                    </w14:srgbClr>
                                  </w14:solidFill>
                                </w14:textFill>
                              </w:rPr>
                              <w:t>能力</w:t>
                            </w:r>
                          </w:p>
                          <w:p w:rsidR="00000000" w:rsidRPr="00A01F36" w:rsidRDefault="00536CA3">
                            <w:pPr>
                              <w:jc w:val="center"/>
                              <w:rPr>
                                <w:rFonts w:ascii="微软雅黑" w:eastAsia="微软雅黑" w:hAnsi="微软雅黑" w:cs="微软雅黑" w:hint="eastAsia"/>
                                <w:b/>
                                <w:bCs/>
                                <w:color w:val="FF0000"/>
                                <w:sz w:val="40"/>
                                <w:szCs w:val="40"/>
                                <w14:shadow w14:blurRad="41275" w14:dist="20320" w14:dir="1800000" w14:sx="100000" w14:sy="100000" w14:kx="0" w14:ky="0" w14:algn="tl">
                                  <w14:srgbClr w14:val="000000">
                                    <w14:alpha w14:val="60000"/>
                                  </w14:srgbClr>
                                </w14:shadow>
                                <w14:textFill>
                                  <w14:solidFill>
                                    <w14:srgbClr w14:val="FF0000">
                                      <w14:alpha w14:val="31000"/>
                                    </w14:srgbClr>
                                  </w14:solidFill>
                                </w14:textFill>
                              </w:rPr>
                            </w:pPr>
                            <w:r w:rsidRPr="00A01F36">
                              <w:rPr>
                                <w:rFonts w:ascii="微软雅黑" w:eastAsia="微软雅黑" w:hAnsi="微软雅黑" w:cs="微软雅黑" w:hint="eastAsia"/>
                                <w:b/>
                                <w:bCs/>
                                <w:color w:val="FF0000"/>
                                <w:sz w:val="40"/>
                                <w:szCs w:val="40"/>
                                <w14:shadow w14:blurRad="41275" w14:dist="20320" w14:dir="1800000" w14:sx="100000" w14:sy="100000" w14:kx="0" w14:ky="0" w14:algn="tl">
                                  <w14:srgbClr w14:val="000000">
                                    <w14:alpha w14:val="60000"/>
                                  </w14:srgbClr>
                                </w14:shadow>
                                <w14:textFill>
                                  <w14:solidFill>
                                    <w14:srgbClr w14:val="FF0000">
                                      <w14:alpha w14:val="31000"/>
                                    </w14:srgbClr>
                                  </w14:solidFill>
                                </w14:textFill>
                              </w:rPr>
                              <w:t>提升研修班招生简章</w:t>
                            </w:r>
                          </w:p>
                        </w:txbxContent>
                      </wps:txbx>
                      <wps:bodyPr rot="0" spcFirstLastPara="0" vertOverflow="overflow" horzOverflow="overflow" vert="horz" wrap="square" lIns="91440" tIns="45720" rIns="91440" bIns="45720" numCol="1" spcCol="0" rtlCol="0" fromWordArt="0" anchor="t" anchorCtr="0" forceAA="0" compatLnSpc="1">
                        <a:prstTxWarp prst="textPlain">
                          <a:avLst/>
                        </a:prstTxWarp>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0;margin-top:0;width:479.95pt;height:110.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" filled="f" stroked="f">
                <v:path arrowok="t"/>
                <v:textbox>
                  <w:txbxContent>
                    <w:p w:rsidR="00000000" w:rsidRPr="00A01F36" w:rsidRDefault="00536CA3">
                      <w:pPr>
                        <w:jc w:val="center"/>
                        <w:rPr>
                          <w:rFonts w:ascii="微软雅黑" w:eastAsia="微软雅黑" w:hAnsi="微软雅黑" w:cs="微软雅黑" w:hint="eastAsia"/>
                          <w:b/>
                          <w:bCs/>
                          <w:color w:val="FF0000"/>
                          <w:sz w:val="40"/>
                          <w:szCs w:val="40"/>
                          <w14:shadow w14:blurRad="41275" w14:dist="20320" w14:dir="1800000" w14:sx="100000" w14:sy="100000" w14:kx="0" w14:ky="0" w14:algn="tl">
                            <w14:srgbClr w14:val="000000">
                              <w14:alpha w14:val="60000"/>
                            </w14:srgbClr>
                          </w14:shadow>
                          <w14:textFill>
                            <w14:solidFill>
                              <w14:srgbClr w14:val="FF0000">
                                <w14:alpha w14:val="31000"/>
                              </w14:srgbClr>
                            </w14:solidFill>
                          </w14:textFill>
                        </w:rPr>
                      </w:pPr>
                      <w:r w:rsidRPr="00A01F36">
                        <w:rPr>
                          <w:rFonts w:ascii="微软雅黑" w:eastAsia="微软雅黑" w:hAnsi="微软雅黑" w:cs="微软雅黑" w:hint="eastAsia"/>
                          <w:b/>
                          <w:bCs/>
                          <w:color w:val="FF0000"/>
                          <w:sz w:val="40"/>
                          <w:szCs w:val="40"/>
                          <w14:shadow w14:blurRad="41275" w14:dist="20320" w14:dir="1800000" w14:sx="100000" w14:sy="100000" w14:kx="0" w14:ky="0" w14:algn="tl">
                            <w14:srgbClr w14:val="000000">
                              <w14:alpha w14:val="60000"/>
                            </w14:srgbClr>
                          </w14:shadow>
                          <w14:textFill>
                            <w14:solidFill>
                              <w14:srgbClr w14:val="FF0000">
                                <w14:alpha w14:val="31000"/>
                              </w14:srgbClr>
                            </w14:solidFill>
                          </w14:textFill>
                        </w:rPr>
                        <w:t>浙江大学</w:t>
                      </w:r>
                      <w:r w:rsidRPr="00A01F36">
                        <w:rPr>
                          <w:rFonts w:ascii="微软雅黑" w:eastAsia="微软雅黑" w:hAnsi="微软雅黑" w:cs="微软雅黑" w:hint="eastAsia"/>
                          <w:b/>
                          <w:bCs/>
                          <w:color w:val="FF0000"/>
                          <w:sz w:val="40"/>
                          <w:szCs w:val="40"/>
                          <w14:shadow w14:blurRad="41275" w14:dist="20320" w14:dir="1800000" w14:sx="100000" w14:sy="100000" w14:kx="0" w14:ky="0" w14:algn="tl">
                            <w14:srgbClr w14:val="000000">
                              <w14:alpha w14:val="60000"/>
                            </w14:srgbClr>
                          </w14:shadow>
                          <w14:textFill>
                            <w14:solidFill>
                              <w14:srgbClr w14:val="FF0000">
                                <w14:alpha w14:val="31000"/>
                              </w14:srgbClr>
                            </w14:solidFill>
                          </w14:textFill>
                        </w:rPr>
                        <w:t>-</w:t>
                      </w:r>
                      <w:r w:rsidRPr="00A01F36">
                        <w:rPr>
                          <w:rFonts w:ascii="微软雅黑" w:eastAsia="微软雅黑" w:hAnsi="微软雅黑" w:cs="微软雅黑" w:hint="eastAsia"/>
                          <w:b/>
                          <w:bCs/>
                          <w:color w:val="FF0000"/>
                          <w:sz w:val="40"/>
                          <w:szCs w:val="40"/>
                          <w14:shadow w14:blurRad="41275" w14:dist="20320" w14:dir="1800000" w14:sx="100000" w14:sy="100000" w14:kx="0" w14:ky="0" w14:algn="tl">
                            <w14:srgbClr w14:val="000000">
                              <w14:alpha w14:val="60000"/>
                            </w14:srgbClr>
                          </w14:shadow>
                          <w14:textFill>
                            <w14:solidFill>
                              <w14:srgbClr w14:val="FF0000">
                                <w14:alpha w14:val="31000"/>
                              </w14:srgbClr>
                            </w14:solidFill>
                          </w14:textFill>
                        </w:rPr>
                        <w:t>中</w:t>
                      </w:r>
                      <w:r w:rsidRPr="00A01F36">
                        <w:rPr>
                          <w:rFonts w:ascii="微软雅黑" w:eastAsia="微软雅黑" w:hAnsi="微软雅黑" w:cs="微软雅黑" w:hint="eastAsia"/>
                          <w:b/>
                          <w:bCs/>
                          <w:color w:val="FF0000"/>
                          <w:sz w:val="40"/>
                          <w:szCs w:val="40"/>
                          <w14:shadow w14:blurRad="41275" w14:dist="20320" w14:dir="1800000" w14:sx="100000" w14:sy="100000" w14:kx="0" w14:ky="0" w14:algn="tl">
                            <w14:srgbClr w14:val="000000">
                              <w14:alpha w14:val="60000"/>
                            </w14:srgbClr>
                          </w14:shadow>
                          <w14:textFill>
                            <w14:solidFill>
                              <w14:srgbClr w14:val="FF0000">
                                <w14:alpha w14:val="31000"/>
                              </w14:srgbClr>
                            </w14:solidFill>
                          </w14:textFill>
                        </w:rPr>
                        <w:t>小</w:t>
                      </w:r>
                      <w:r w:rsidRPr="00A01F36">
                        <w:rPr>
                          <w:rFonts w:ascii="微软雅黑" w:eastAsia="微软雅黑" w:hAnsi="微软雅黑" w:cs="微软雅黑" w:hint="eastAsia"/>
                          <w:b/>
                          <w:bCs/>
                          <w:color w:val="FF0000"/>
                          <w:sz w:val="40"/>
                          <w:szCs w:val="40"/>
                          <w14:shadow w14:blurRad="41275" w14:dist="20320" w14:dir="1800000" w14:sx="100000" w14:sy="100000" w14:kx="0" w14:ky="0" w14:algn="tl">
                            <w14:srgbClr w14:val="000000">
                              <w14:alpha w14:val="60000"/>
                            </w14:srgbClr>
                          </w14:shadow>
                          <w14:textFill>
                            <w14:solidFill>
                              <w14:srgbClr w14:val="FF0000">
                                <w14:alpha w14:val="31000"/>
                              </w14:srgbClr>
                            </w14:solidFill>
                          </w14:textFill>
                        </w:rPr>
                        <w:t>学</w:t>
                      </w:r>
                      <w:r w:rsidRPr="00A01F36">
                        <w:rPr>
                          <w:rFonts w:ascii="微软雅黑" w:eastAsia="微软雅黑" w:hAnsi="微软雅黑" w:cs="微软雅黑" w:hint="eastAsia"/>
                          <w:b/>
                          <w:bCs/>
                          <w:color w:val="FF0000"/>
                          <w:sz w:val="40"/>
                          <w:szCs w:val="40"/>
                          <w14:shadow w14:blurRad="41275" w14:dist="20320" w14:dir="1800000" w14:sx="100000" w14:sy="100000" w14:kx="0" w14:ky="0" w14:algn="tl">
                            <w14:srgbClr w14:val="000000">
                              <w14:alpha w14:val="60000"/>
                            </w14:srgbClr>
                          </w14:shadow>
                          <w14:textFill>
                            <w14:solidFill>
                              <w14:srgbClr w14:val="FF0000">
                                <w14:alpha w14:val="31000"/>
                              </w14:srgbClr>
                            </w14:solidFill>
                          </w14:textFill>
                        </w:rPr>
                        <w:t>德育校长、德育干部</w:t>
                      </w:r>
                      <w:r w:rsidRPr="00A01F36">
                        <w:rPr>
                          <w:rFonts w:ascii="微软雅黑" w:eastAsia="微软雅黑" w:hAnsi="微软雅黑" w:cs="微软雅黑" w:hint="eastAsia"/>
                          <w:b/>
                          <w:bCs/>
                          <w:color w:val="FF0000"/>
                          <w:sz w:val="40"/>
                          <w:szCs w:val="40"/>
                          <w14:shadow w14:blurRad="41275" w14:dist="20320" w14:dir="1800000" w14:sx="100000" w14:sy="100000" w14:kx="0" w14:ky="0" w14:algn="tl">
                            <w14:srgbClr w14:val="000000">
                              <w14:alpha w14:val="60000"/>
                            </w14:srgbClr>
                          </w14:shadow>
                          <w14:textFill>
                            <w14:solidFill>
                              <w14:srgbClr w14:val="FF0000">
                                <w14:alpha w14:val="31000"/>
                              </w14:srgbClr>
                            </w14:solidFill>
                          </w14:textFill>
                        </w:rPr>
                        <w:t>能力</w:t>
                      </w:r>
                    </w:p>
                    <w:p w:rsidR="00000000" w:rsidRPr="00A01F36" w:rsidRDefault="00536CA3">
                      <w:pPr>
                        <w:jc w:val="center"/>
                        <w:rPr>
                          <w:rFonts w:ascii="微软雅黑" w:eastAsia="微软雅黑" w:hAnsi="微软雅黑" w:cs="微软雅黑" w:hint="eastAsia"/>
                          <w:b/>
                          <w:bCs/>
                          <w:color w:val="FF0000"/>
                          <w:sz w:val="40"/>
                          <w:szCs w:val="40"/>
                          <w14:shadow w14:blurRad="41275" w14:dist="20320" w14:dir="1800000" w14:sx="100000" w14:sy="100000" w14:kx="0" w14:ky="0" w14:algn="tl">
                            <w14:srgbClr w14:val="000000">
                              <w14:alpha w14:val="60000"/>
                            </w14:srgbClr>
                          </w14:shadow>
                          <w14:textFill>
                            <w14:solidFill>
                              <w14:srgbClr w14:val="FF0000">
                                <w14:alpha w14:val="31000"/>
                              </w14:srgbClr>
                            </w14:solidFill>
                          </w14:textFill>
                        </w:rPr>
                      </w:pPr>
                      <w:r w:rsidRPr="00A01F36">
                        <w:rPr>
                          <w:rFonts w:ascii="微软雅黑" w:eastAsia="微软雅黑" w:hAnsi="微软雅黑" w:cs="微软雅黑" w:hint="eastAsia"/>
                          <w:b/>
                          <w:bCs/>
                          <w:color w:val="FF0000"/>
                          <w:sz w:val="40"/>
                          <w:szCs w:val="40"/>
                          <w14:shadow w14:blurRad="41275" w14:dist="20320" w14:dir="1800000" w14:sx="100000" w14:sy="100000" w14:kx="0" w14:ky="0" w14:algn="tl">
                            <w14:srgbClr w14:val="000000">
                              <w14:alpha w14:val="60000"/>
                            </w14:srgbClr>
                          </w14:shadow>
                          <w14:textFill>
                            <w14:solidFill>
                              <w14:srgbClr w14:val="FF0000">
                                <w14:alpha w14:val="31000"/>
                              </w14:srgbClr>
                            </w14:solidFill>
                          </w14:textFill>
                        </w:rPr>
                        <w:t>提升研修班招生简章</w:t>
                      </w:r>
                    </w:p>
                  </w:txbxContent>
                </v:textbox>
                <w10:wrap type="square"/>
              </v:shape>
            </w:pict>
          </mc:Fallback>
        </mc:AlternateContent>
      </w:r>
      <w:r w:rsidR="00536CA3">
        <w:rPr>
          <w:rFonts w:ascii="微软雅黑" w:eastAsia="微软雅黑" w:hAnsi="微软雅黑" w:cs="微软雅黑" w:hint="eastAsia"/>
          <w:b/>
          <w:bCs/>
          <w:sz w:val="32"/>
          <w:szCs w:val="32"/>
        </w:rPr>
        <w:t>（线下面</w:t>
      </w:r>
      <w:proofErr w:type="gramStart"/>
      <w:r w:rsidR="00536CA3">
        <w:rPr>
          <w:rFonts w:ascii="微软雅黑" w:eastAsia="微软雅黑" w:hAnsi="微软雅黑" w:cs="微软雅黑" w:hint="eastAsia"/>
          <w:b/>
          <w:bCs/>
          <w:sz w:val="32"/>
          <w:szCs w:val="32"/>
        </w:rPr>
        <w:t>授与</w:t>
      </w:r>
      <w:proofErr w:type="gramEnd"/>
      <w:r w:rsidR="00536CA3">
        <w:rPr>
          <w:rFonts w:ascii="微软雅黑" w:eastAsia="微软雅黑" w:hAnsi="微软雅黑" w:cs="微软雅黑" w:hint="eastAsia"/>
          <w:b/>
          <w:bCs/>
          <w:sz w:val="32"/>
          <w:szCs w:val="32"/>
        </w:rPr>
        <w:t>线上直播同步授课）</w:t>
      </w:r>
    </w:p>
    <w:p w:rsidR="00A01F36" w:rsidRDefault="00A01F36">
      <w:pPr>
        <w:tabs>
          <w:tab w:val="center" w:pos="4916"/>
          <w:tab w:val="left" w:pos="7139"/>
        </w:tabs>
        <w:spacing w:line="440" w:lineRule="exact"/>
        <w:rPr>
          <w:rFonts w:ascii="微软雅黑" w:eastAsia="微软雅黑" w:hAnsi="微软雅黑" w:cs="微软雅黑" w:hint="eastAsia"/>
          <w:b/>
          <w:bCs/>
          <w:sz w:val="32"/>
          <w:szCs w:val="32"/>
        </w:rPr>
      </w:pPr>
    </w:p>
    <w:p w:rsidR="00000000" w:rsidRPr="00E9076C" w:rsidRDefault="00536CA3" w:rsidP="00E9076C">
      <w:pPr>
        <w:spacing w:line="360" w:lineRule="auto"/>
        <w:ind w:firstLineChars="200" w:firstLine="480"/>
        <w:jc w:val="left"/>
        <w:rPr>
          <w:rFonts w:ascii="仿宋" w:eastAsia="仿宋" w:hAnsi="仿宋" w:hint="eastAsia"/>
          <w:sz w:val="24"/>
        </w:rPr>
      </w:pPr>
      <w:r w:rsidRPr="00E9076C">
        <w:rPr>
          <w:rFonts w:ascii="仿宋" w:eastAsia="仿宋" w:hAnsi="仿宋" w:hint="eastAsia"/>
          <w:sz w:val="24"/>
        </w:rPr>
        <w:t>德育工作是为了培养学生爱党爱国爱人民，增强国家意识和社会责任意识，教育学生理解、认同和拥护国家政治制度，了解中华优秀传统文化、社会主义先进文化，增强中国特色社会主义道路自信、理论自信、制度自信、文化自信，引导学生准确理解和把握社会主义核心价值观的深刻内涵和实践要求，养成良好政治素质、道德品质、法制意识和行为习惯，形成积极健康的人格和良好心理品质，促进学生核心素养提升和全面发展，为学生一生成长奠定坚实的思想基础。</w:t>
      </w:r>
    </w:p>
    <w:p w:rsidR="00000000" w:rsidRPr="00E9076C" w:rsidRDefault="00536CA3" w:rsidP="00E9076C">
      <w:pPr>
        <w:spacing w:line="360" w:lineRule="auto"/>
        <w:ind w:firstLineChars="200" w:firstLine="480"/>
        <w:jc w:val="left"/>
        <w:rPr>
          <w:rFonts w:ascii="仿宋" w:eastAsia="仿宋" w:hAnsi="仿宋" w:hint="eastAsia"/>
          <w:sz w:val="24"/>
        </w:rPr>
      </w:pPr>
      <w:r w:rsidRPr="00E9076C">
        <w:rPr>
          <w:rFonts w:ascii="仿宋" w:eastAsia="仿宋" w:hAnsi="仿宋" w:hint="eastAsia"/>
          <w:sz w:val="24"/>
        </w:rPr>
        <w:t>为贯彻落实《国家中长期教育改革和发展规划纲要（</w:t>
      </w:r>
      <w:r w:rsidRPr="00E9076C">
        <w:rPr>
          <w:rFonts w:ascii="仿宋" w:eastAsia="仿宋" w:hAnsi="仿宋" w:hint="eastAsia"/>
          <w:sz w:val="24"/>
        </w:rPr>
        <w:t>2010</w:t>
      </w:r>
      <w:r w:rsidRPr="00E9076C">
        <w:rPr>
          <w:rFonts w:ascii="仿宋" w:eastAsia="仿宋" w:hAnsi="仿宋" w:hint="eastAsia"/>
          <w:sz w:val="24"/>
        </w:rPr>
        <w:t>－</w:t>
      </w:r>
      <w:r w:rsidRPr="00E9076C">
        <w:rPr>
          <w:rFonts w:ascii="仿宋" w:eastAsia="仿宋" w:hAnsi="仿宋" w:hint="eastAsia"/>
          <w:sz w:val="24"/>
        </w:rPr>
        <w:t>20</w:t>
      </w:r>
      <w:r w:rsidRPr="00E9076C">
        <w:rPr>
          <w:rFonts w:ascii="仿宋" w:eastAsia="仿宋" w:hAnsi="仿宋" w:hint="eastAsia"/>
          <w:sz w:val="24"/>
        </w:rPr>
        <w:t>20</w:t>
      </w:r>
      <w:r w:rsidRPr="00E9076C">
        <w:rPr>
          <w:rFonts w:ascii="仿宋" w:eastAsia="仿宋" w:hAnsi="仿宋" w:hint="eastAsia"/>
          <w:sz w:val="24"/>
        </w:rPr>
        <w:t>年）》及</w:t>
      </w:r>
      <w:proofErr w:type="gramStart"/>
      <w:r w:rsidRPr="00E9076C">
        <w:rPr>
          <w:rFonts w:ascii="仿宋" w:eastAsia="仿宋" w:hAnsi="仿宋" w:hint="eastAsia"/>
          <w:sz w:val="24"/>
        </w:rPr>
        <w:t>《</w:t>
      </w:r>
      <w:proofErr w:type="gramEnd"/>
      <w:r w:rsidRPr="00E9076C">
        <w:rPr>
          <w:rFonts w:ascii="仿宋" w:eastAsia="仿宋" w:hAnsi="仿宋" w:hint="eastAsia"/>
          <w:sz w:val="24"/>
        </w:rPr>
        <w:t>教育部关于印发</w:t>
      </w:r>
      <w:proofErr w:type="gramStart"/>
      <w:r w:rsidRPr="00E9076C">
        <w:rPr>
          <w:rFonts w:ascii="仿宋" w:eastAsia="仿宋" w:hAnsi="仿宋" w:hint="eastAsia"/>
          <w:sz w:val="24"/>
        </w:rPr>
        <w:t>《</w:t>
      </w:r>
      <w:proofErr w:type="gramEnd"/>
      <w:r w:rsidRPr="00E9076C">
        <w:rPr>
          <w:rFonts w:ascii="仿宋" w:eastAsia="仿宋" w:hAnsi="仿宋" w:hint="eastAsia"/>
          <w:sz w:val="24"/>
        </w:rPr>
        <w:t>中小学德育工作指南</w:t>
      </w:r>
      <w:proofErr w:type="gramStart"/>
      <w:r w:rsidRPr="00E9076C">
        <w:rPr>
          <w:rFonts w:ascii="仿宋" w:eastAsia="仿宋" w:hAnsi="仿宋" w:hint="eastAsia"/>
          <w:sz w:val="24"/>
        </w:rPr>
        <w:t>》</w:t>
      </w:r>
      <w:proofErr w:type="gramEnd"/>
      <w:r w:rsidRPr="00E9076C">
        <w:rPr>
          <w:rFonts w:ascii="仿宋" w:eastAsia="仿宋" w:hAnsi="仿宋" w:hint="eastAsia"/>
          <w:sz w:val="24"/>
        </w:rPr>
        <w:t>的通知文件精神，为切实加强推进</w:t>
      </w:r>
      <w:r w:rsidRPr="00E9076C">
        <w:rPr>
          <w:rFonts w:ascii="仿宋" w:eastAsia="仿宋" w:hAnsi="仿宋" w:hint="eastAsia"/>
          <w:sz w:val="24"/>
        </w:rPr>
        <w:t>全国中小学</w:t>
      </w:r>
      <w:r w:rsidRPr="00E9076C">
        <w:rPr>
          <w:rFonts w:ascii="仿宋" w:eastAsia="仿宋" w:hAnsi="仿宋" w:hint="eastAsia"/>
          <w:sz w:val="24"/>
        </w:rPr>
        <w:t>德育课程化、序列化和规范化建设，全面提升德育干部的专业化水平，建设一支水平过硬、能力卓越的德育干部队伍，浙江大学教育学院教师教育研修中心于</w:t>
      </w:r>
      <w:r w:rsidRPr="00E9076C">
        <w:rPr>
          <w:rFonts w:ascii="仿宋" w:eastAsia="仿宋" w:hAnsi="仿宋" w:hint="eastAsia"/>
          <w:sz w:val="24"/>
        </w:rPr>
        <w:t>20</w:t>
      </w:r>
      <w:r w:rsidRPr="00E9076C">
        <w:rPr>
          <w:rFonts w:ascii="仿宋" w:eastAsia="仿宋" w:hAnsi="仿宋" w:hint="eastAsia"/>
          <w:sz w:val="24"/>
        </w:rPr>
        <w:t>21</w:t>
      </w:r>
      <w:r w:rsidRPr="00E9076C">
        <w:rPr>
          <w:rFonts w:ascii="仿宋" w:eastAsia="仿宋" w:hAnsi="仿宋" w:hint="eastAsia"/>
          <w:sz w:val="24"/>
        </w:rPr>
        <w:t>年</w:t>
      </w:r>
      <w:r w:rsidRPr="00E9076C">
        <w:rPr>
          <w:rFonts w:ascii="仿宋" w:eastAsia="仿宋" w:hAnsi="仿宋" w:hint="eastAsia"/>
          <w:sz w:val="24"/>
        </w:rPr>
        <w:t>4</w:t>
      </w:r>
      <w:r w:rsidRPr="00E9076C">
        <w:rPr>
          <w:rFonts w:ascii="仿宋" w:eastAsia="仿宋" w:hAnsi="仿宋" w:hint="eastAsia"/>
          <w:sz w:val="24"/>
        </w:rPr>
        <w:t>月</w:t>
      </w:r>
      <w:r w:rsidRPr="00E9076C">
        <w:rPr>
          <w:rFonts w:ascii="仿宋" w:eastAsia="仿宋" w:hAnsi="仿宋" w:hint="eastAsia"/>
          <w:sz w:val="24"/>
        </w:rPr>
        <w:t>17</w:t>
      </w:r>
      <w:r w:rsidRPr="00E9076C">
        <w:rPr>
          <w:rFonts w:ascii="仿宋" w:eastAsia="仿宋" w:hAnsi="仿宋" w:hint="eastAsia"/>
          <w:sz w:val="24"/>
        </w:rPr>
        <w:t>日—</w:t>
      </w:r>
      <w:r w:rsidRPr="00E9076C">
        <w:rPr>
          <w:rFonts w:ascii="仿宋" w:eastAsia="仿宋" w:hAnsi="仿宋" w:hint="eastAsia"/>
          <w:sz w:val="24"/>
        </w:rPr>
        <w:t>4</w:t>
      </w:r>
      <w:r w:rsidRPr="00E9076C">
        <w:rPr>
          <w:rFonts w:ascii="仿宋" w:eastAsia="仿宋" w:hAnsi="仿宋" w:hint="eastAsia"/>
          <w:sz w:val="24"/>
        </w:rPr>
        <w:t>月</w:t>
      </w:r>
      <w:r w:rsidRPr="00E9076C">
        <w:rPr>
          <w:rFonts w:ascii="仿宋" w:eastAsia="仿宋" w:hAnsi="仿宋" w:hint="eastAsia"/>
          <w:sz w:val="24"/>
        </w:rPr>
        <w:t>21</w:t>
      </w:r>
      <w:r w:rsidRPr="00E9076C">
        <w:rPr>
          <w:rFonts w:ascii="仿宋" w:eastAsia="仿宋" w:hAnsi="仿宋" w:hint="eastAsia"/>
          <w:sz w:val="24"/>
        </w:rPr>
        <w:t>日开展“中小学德育副校长</w:t>
      </w:r>
      <w:r w:rsidRPr="00E9076C">
        <w:rPr>
          <w:rFonts w:ascii="仿宋" w:eastAsia="仿宋" w:hAnsi="仿宋" w:hint="eastAsia"/>
          <w:sz w:val="24"/>
        </w:rPr>
        <w:t>、德育干部能力提升研修班</w:t>
      </w:r>
      <w:r w:rsidRPr="00E9076C">
        <w:rPr>
          <w:rFonts w:ascii="仿宋" w:eastAsia="仿宋" w:hAnsi="仿宋" w:hint="eastAsia"/>
          <w:sz w:val="24"/>
        </w:rPr>
        <w:t>”。</w:t>
      </w:r>
    </w:p>
    <w:p w:rsidR="00000000" w:rsidRPr="00E9076C" w:rsidRDefault="00536CA3" w:rsidP="00E9076C">
      <w:pPr>
        <w:spacing w:line="360" w:lineRule="auto"/>
        <w:jc w:val="left"/>
        <w:rPr>
          <w:rFonts w:ascii="仿宋" w:eastAsia="仿宋" w:hAnsi="仿宋" w:hint="eastAsia"/>
          <w:b/>
          <w:sz w:val="24"/>
        </w:rPr>
      </w:pPr>
      <w:r w:rsidRPr="00E9076C">
        <w:rPr>
          <w:rFonts w:ascii="仿宋" w:eastAsia="仿宋" w:hAnsi="仿宋" w:hint="eastAsia"/>
          <w:b/>
          <w:sz w:val="24"/>
        </w:rPr>
        <w:t>一、</w:t>
      </w:r>
      <w:r w:rsidRPr="00E9076C">
        <w:rPr>
          <w:rFonts w:ascii="仿宋" w:eastAsia="仿宋" w:hAnsi="仿宋" w:hint="eastAsia"/>
          <w:b/>
          <w:sz w:val="24"/>
        </w:rPr>
        <w:t>主办单位</w:t>
      </w:r>
    </w:p>
    <w:p w:rsidR="00000000" w:rsidRPr="00E9076C" w:rsidRDefault="00536CA3" w:rsidP="00E9076C">
      <w:pPr>
        <w:spacing w:line="360" w:lineRule="auto"/>
        <w:ind w:firstLineChars="200" w:firstLine="480"/>
        <w:jc w:val="left"/>
        <w:rPr>
          <w:rFonts w:ascii="仿宋" w:eastAsia="仿宋" w:hAnsi="仿宋" w:hint="eastAsia"/>
          <w:sz w:val="24"/>
        </w:rPr>
      </w:pPr>
      <w:r w:rsidRPr="00E9076C">
        <w:rPr>
          <w:rFonts w:ascii="仿宋" w:eastAsia="仿宋" w:hAnsi="仿宋" w:hint="eastAsia"/>
          <w:sz w:val="24"/>
        </w:rPr>
        <w:t>浙江大学教育学院教师教育研修中心</w:t>
      </w:r>
    </w:p>
    <w:p w:rsidR="00000000" w:rsidRPr="00E9076C" w:rsidRDefault="00536CA3" w:rsidP="00E9076C">
      <w:pPr>
        <w:spacing w:line="360" w:lineRule="auto"/>
        <w:jc w:val="left"/>
        <w:rPr>
          <w:rFonts w:ascii="仿宋" w:eastAsia="仿宋" w:hAnsi="仿宋" w:hint="eastAsia"/>
          <w:b/>
          <w:sz w:val="24"/>
        </w:rPr>
      </w:pPr>
      <w:r w:rsidRPr="00E9076C">
        <w:rPr>
          <w:rFonts w:ascii="仿宋" w:eastAsia="仿宋" w:hAnsi="仿宋" w:hint="eastAsia"/>
          <w:b/>
          <w:sz w:val="24"/>
        </w:rPr>
        <w:t>二、</w:t>
      </w:r>
      <w:r w:rsidRPr="00E9076C">
        <w:rPr>
          <w:rFonts w:ascii="仿宋" w:eastAsia="仿宋" w:hAnsi="仿宋" w:hint="eastAsia"/>
          <w:b/>
          <w:sz w:val="24"/>
        </w:rPr>
        <w:t>研修对象</w:t>
      </w:r>
    </w:p>
    <w:p w:rsidR="00000000" w:rsidRPr="00E9076C" w:rsidRDefault="00E9076C" w:rsidP="00E9076C">
      <w:pPr>
        <w:spacing w:line="360" w:lineRule="auto"/>
        <w:ind w:firstLineChars="200" w:firstLine="480"/>
        <w:jc w:val="left"/>
        <w:rPr>
          <w:rFonts w:ascii="仿宋" w:eastAsia="仿宋" w:hAnsi="仿宋" w:hint="eastAsia"/>
          <w:sz w:val="24"/>
        </w:rPr>
      </w:pPr>
      <w:r>
        <w:rPr>
          <w:rFonts w:ascii="仿宋" w:eastAsia="仿宋" w:hAnsi="仿宋" w:hint="eastAsia"/>
          <w:sz w:val="24"/>
        </w:rPr>
        <w:t>1、</w:t>
      </w:r>
      <w:r w:rsidR="00536CA3" w:rsidRPr="00E9076C">
        <w:rPr>
          <w:rFonts w:ascii="仿宋" w:eastAsia="仿宋" w:hAnsi="仿宋" w:hint="eastAsia"/>
          <w:sz w:val="24"/>
        </w:rPr>
        <w:t>各省市、自治区及直辖市中小学德育校长、德育主任</w:t>
      </w:r>
    </w:p>
    <w:p w:rsidR="00000000" w:rsidRPr="00E9076C" w:rsidRDefault="00E9076C" w:rsidP="00E9076C">
      <w:pPr>
        <w:spacing w:line="360" w:lineRule="auto"/>
        <w:ind w:firstLineChars="200" w:firstLine="480"/>
        <w:jc w:val="left"/>
        <w:rPr>
          <w:rFonts w:ascii="仿宋" w:eastAsia="仿宋" w:hAnsi="仿宋" w:hint="eastAsia"/>
          <w:sz w:val="24"/>
        </w:rPr>
      </w:pPr>
      <w:r>
        <w:rPr>
          <w:rFonts w:ascii="仿宋" w:eastAsia="仿宋" w:hAnsi="仿宋" w:hint="eastAsia"/>
          <w:sz w:val="24"/>
        </w:rPr>
        <w:t>2、</w:t>
      </w:r>
      <w:r w:rsidR="00536CA3" w:rsidRPr="00E9076C">
        <w:rPr>
          <w:rFonts w:ascii="仿宋" w:eastAsia="仿宋" w:hAnsi="仿宋" w:hint="eastAsia"/>
          <w:sz w:val="24"/>
        </w:rPr>
        <w:t>教育局德育管理干部、德育研究者、优秀班主任、学</w:t>
      </w:r>
      <w:r w:rsidR="00536CA3" w:rsidRPr="00E9076C">
        <w:rPr>
          <w:rFonts w:ascii="仿宋" w:eastAsia="仿宋" w:hAnsi="仿宋" w:hint="eastAsia"/>
          <w:sz w:val="24"/>
        </w:rPr>
        <w:t>校后备德育干部</w:t>
      </w:r>
    </w:p>
    <w:p w:rsidR="00000000" w:rsidRPr="00E9076C" w:rsidRDefault="00536CA3" w:rsidP="00E9076C">
      <w:pPr>
        <w:spacing w:line="360" w:lineRule="auto"/>
        <w:jc w:val="left"/>
        <w:rPr>
          <w:rFonts w:ascii="仿宋" w:eastAsia="仿宋" w:hAnsi="仿宋" w:hint="eastAsia"/>
          <w:b/>
          <w:sz w:val="24"/>
        </w:rPr>
      </w:pPr>
      <w:r w:rsidRPr="00E9076C">
        <w:rPr>
          <w:rFonts w:ascii="仿宋" w:eastAsia="仿宋" w:hAnsi="仿宋" w:hint="eastAsia"/>
          <w:b/>
          <w:sz w:val="24"/>
        </w:rPr>
        <w:t>三、</w:t>
      </w:r>
      <w:r w:rsidRPr="00E9076C">
        <w:rPr>
          <w:rFonts w:ascii="仿宋" w:eastAsia="仿宋" w:hAnsi="仿宋" w:hint="eastAsia"/>
          <w:b/>
          <w:sz w:val="24"/>
        </w:rPr>
        <w:t>课程优势</w:t>
      </w:r>
    </w:p>
    <w:p w:rsidR="00000000" w:rsidRPr="00E9076C" w:rsidRDefault="00536CA3" w:rsidP="00E9076C">
      <w:pPr>
        <w:spacing w:line="360" w:lineRule="auto"/>
        <w:ind w:firstLineChars="200" w:firstLine="480"/>
        <w:jc w:val="left"/>
        <w:rPr>
          <w:rFonts w:ascii="仿宋" w:eastAsia="仿宋" w:hAnsi="仿宋" w:hint="eastAsia"/>
          <w:sz w:val="24"/>
        </w:rPr>
      </w:pPr>
      <w:r w:rsidRPr="00E9076C">
        <w:rPr>
          <w:rFonts w:ascii="仿宋" w:eastAsia="仿宋" w:hAnsi="仿宋" w:hint="eastAsia"/>
          <w:sz w:val="24"/>
        </w:rPr>
        <w:t>1</w:t>
      </w:r>
      <w:r w:rsidRPr="00E9076C">
        <w:rPr>
          <w:rFonts w:ascii="仿宋" w:eastAsia="仿宋" w:hAnsi="仿宋" w:hint="eastAsia"/>
          <w:sz w:val="24"/>
        </w:rPr>
        <w:t>、</w:t>
      </w:r>
      <w:r w:rsidR="00E9076C" w:rsidRPr="00E9076C">
        <w:rPr>
          <w:rFonts w:ascii="仿宋" w:eastAsia="仿宋" w:hAnsi="仿宋" w:hint="eastAsia"/>
          <w:sz w:val="24"/>
        </w:rPr>
        <w:t>线下面授+线上直播同步授课，支持课程回放及课件下载，方便反复学习；</w:t>
      </w:r>
    </w:p>
    <w:p w:rsidR="00000000" w:rsidRPr="00E9076C" w:rsidRDefault="00536CA3" w:rsidP="00E9076C">
      <w:pPr>
        <w:spacing w:line="360" w:lineRule="auto"/>
        <w:ind w:firstLineChars="200" w:firstLine="480"/>
        <w:jc w:val="left"/>
        <w:rPr>
          <w:rFonts w:ascii="仿宋" w:eastAsia="仿宋" w:hAnsi="仿宋" w:hint="eastAsia"/>
          <w:sz w:val="24"/>
        </w:rPr>
      </w:pPr>
      <w:r w:rsidRPr="00E9076C">
        <w:rPr>
          <w:rFonts w:ascii="仿宋" w:eastAsia="仿宋" w:hAnsi="仿宋" w:hint="eastAsia"/>
          <w:sz w:val="24"/>
        </w:rPr>
        <w:t>2</w:t>
      </w:r>
      <w:r w:rsidRPr="00E9076C">
        <w:rPr>
          <w:rFonts w:ascii="仿宋" w:eastAsia="仿宋" w:hAnsi="仿宋" w:hint="eastAsia"/>
          <w:sz w:val="24"/>
        </w:rPr>
        <w:t>、</w:t>
      </w:r>
      <w:r w:rsidRPr="00E9076C">
        <w:rPr>
          <w:rFonts w:ascii="仿宋" w:eastAsia="仿宋" w:hAnsi="仿宋" w:hint="eastAsia"/>
          <w:sz w:val="24"/>
        </w:rPr>
        <w:t>实战派导师全程督导、一线实战专家分享</w:t>
      </w:r>
      <w:r w:rsidRPr="00E9076C">
        <w:rPr>
          <w:rFonts w:ascii="仿宋" w:eastAsia="仿宋" w:hAnsi="仿宋" w:hint="eastAsia"/>
          <w:sz w:val="24"/>
        </w:rPr>
        <w:t>校园安全</w:t>
      </w:r>
      <w:r w:rsidRPr="00E9076C">
        <w:rPr>
          <w:rFonts w:ascii="仿宋" w:eastAsia="仿宋" w:hAnsi="仿宋" w:hint="eastAsia"/>
          <w:sz w:val="24"/>
        </w:rPr>
        <w:t>工作经验</w:t>
      </w:r>
      <w:r w:rsidRPr="00E9076C">
        <w:rPr>
          <w:rFonts w:ascii="仿宋" w:eastAsia="仿宋" w:hAnsi="仿宋" w:hint="eastAsia"/>
          <w:sz w:val="24"/>
        </w:rPr>
        <w:t>；</w:t>
      </w:r>
    </w:p>
    <w:p w:rsidR="00000000" w:rsidRDefault="00536CA3" w:rsidP="00E9076C">
      <w:pPr>
        <w:spacing w:line="360" w:lineRule="auto"/>
        <w:ind w:firstLineChars="200" w:firstLine="480"/>
        <w:jc w:val="left"/>
        <w:rPr>
          <w:rFonts w:ascii="仿宋" w:eastAsia="仿宋" w:hAnsi="仿宋" w:hint="eastAsia"/>
          <w:sz w:val="24"/>
        </w:rPr>
      </w:pPr>
      <w:r w:rsidRPr="00E9076C">
        <w:rPr>
          <w:rFonts w:ascii="仿宋" w:eastAsia="仿宋" w:hAnsi="仿宋" w:hint="eastAsia"/>
          <w:sz w:val="24"/>
        </w:rPr>
        <w:t>3</w:t>
      </w:r>
      <w:r w:rsidRPr="00E9076C">
        <w:rPr>
          <w:rFonts w:ascii="仿宋" w:eastAsia="仿宋" w:hAnsi="仿宋" w:hint="eastAsia"/>
          <w:sz w:val="24"/>
        </w:rPr>
        <w:t>、面授学习（理论授课、现场教学、案例教学、情景模拟等）；线上学习（录播、直播等相结合）。</w:t>
      </w:r>
    </w:p>
    <w:p w:rsidR="00E9076C" w:rsidRDefault="00E9076C" w:rsidP="00E9076C">
      <w:pPr>
        <w:spacing w:line="360" w:lineRule="auto"/>
        <w:ind w:firstLineChars="200" w:firstLine="480"/>
        <w:jc w:val="left"/>
        <w:rPr>
          <w:rFonts w:ascii="仿宋" w:eastAsia="仿宋" w:hAnsi="仿宋" w:hint="eastAsia"/>
          <w:sz w:val="24"/>
        </w:rPr>
      </w:pPr>
    </w:p>
    <w:p w:rsidR="00E9076C" w:rsidRPr="00E9076C" w:rsidRDefault="00E9076C" w:rsidP="00E9076C">
      <w:pPr>
        <w:spacing w:line="360" w:lineRule="auto"/>
        <w:ind w:firstLineChars="200" w:firstLine="480"/>
        <w:jc w:val="left"/>
        <w:rPr>
          <w:rFonts w:ascii="仿宋" w:eastAsia="仿宋" w:hAnsi="仿宋" w:hint="eastAsia"/>
          <w:sz w:val="24"/>
        </w:rPr>
      </w:pPr>
    </w:p>
    <w:p w:rsidR="00000000" w:rsidRPr="00E9076C" w:rsidRDefault="00536CA3" w:rsidP="00E9076C">
      <w:pPr>
        <w:spacing w:line="360" w:lineRule="auto"/>
        <w:jc w:val="left"/>
        <w:rPr>
          <w:rFonts w:ascii="仿宋" w:eastAsia="仿宋" w:hAnsi="仿宋" w:hint="eastAsia"/>
          <w:b/>
          <w:sz w:val="24"/>
        </w:rPr>
      </w:pPr>
      <w:r w:rsidRPr="00E9076C">
        <w:rPr>
          <w:rFonts w:ascii="仿宋" w:eastAsia="仿宋" w:hAnsi="仿宋" w:hint="eastAsia"/>
          <w:b/>
          <w:sz w:val="24"/>
        </w:rPr>
        <w:lastRenderedPageBreak/>
        <w:t>四</w:t>
      </w:r>
      <w:r w:rsidRPr="00E9076C">
        <w:rPr>
          <w:rFonts w:ascii="仿宋" w:eastAsia="仿宋" w:hAnsi="仿宋" w:hint="eastAsia"/>
          <w:b/>
          <w:sz w:val="24"/>
        </w:rPr>
        <w:t>、研修时间、地点</w:t>
      </w:r>
    </w:p>
    <w:p w:rsidR="00000000" w:rsidRPr="00E9076C" w:rsidRDefault="00536CA3" w:rsidP="00E9076C">
      <w:pPr>
        <w:spacing w:line="360" w:lineRule="auto"/>
        <w:ind w:firstLineChars="200" w:firstLine="480"/>
        <w:jc w:val="left"/>
        <w:rPr>
          <w:rFonts w:ascii="仿宋" w:eastAsia="仿宋" w:hAnsi="仿宋" w:hint="eastAsia"/>
          <w:sz w:val="24"/>
        </w:rPr>
      </w:pPr>
      <w:r w:rsidRPr="00E9076C">
        <w:rPr>
          <w:rFonts w:ascii="仿宋" w:eastAsia="仿宋" w:hAnsi="仿宋" w:hint="eastAsia"/>
          <w:sz w:val="24"/>
        </w:rPr>
        <w:t>时</w:t>
      </w:r>
      <w:r w:rsidRPr="00E9076C">
        <w:rPr>
          <w:rFonts w:ascii="仿宋" w:eastAsia="仿宋" w:hAnsi="仿宋" w:hint="eastAsia"/>
          <w:sz w:val="24"/>
        </w:rPr>
        <w:t xml:space="preserve"> </w:t>
      </w:r>
      <w:r w:rsidRPr="00E9076C">
        <w:rPr>
          <w:rFonts w:ascii="仿宋" w:eastAsia="仿宋" w:hAnsi="仿宋" w:hint="eastAsia"/>
          <w:sz w:val="24"/>
        </w:rPr>
        <w:t>间：</w:t>
      </w:r>
      <w:r w:rsidRPr="00E9076C">
        <w:rPr>
          <w:rFonts w:ascii="仿宋" w:eastAsia="仿宋" w:hAnsi="仿宋" w:hint="eastAsia"/>
          <w:sz w:val="24"/>
        </w:rPr>
        <w:t>2021</w:t>
      </w:r>
      <w:r w:rsidRPr="00E9076C">
        <w:rPr>
          <w:rFonts w:ascii="仿宋" w:eastAsia="仿宋" w:hAnsi="仿宋" w:hint="eastAsia"/>
          <w:sz w:val="24"/>
        </w:rPr>
        <w:t>年</w:t>
      </w:r>
      <w:r w:rsidRPr="00E9076C">
        <w:rPr>
          <w:rFonts w:ascii="仿宋" w:eastAsia="仿宋" w:hAnsi="仿宋" w:hint="eastAsia"/>
          <w:sz w:val="24"/>
        </w:rPr>
        <w:t>4</w:t>
      </w:r>
      <w:r w:rsidRPr="00E9076C">
        <w:rPr>
          <w:rFonts w:ascii="仿宋" w:eastAsia="仿宋" w:hAnsi="仿宋" w:hint="eastAsia"/>
          <w:sz w:val="24"/>
        </w:rPr>
        <w:t>月</w:t>
      </w:r>
      <w:r w:rsidRPr="00E9076C">
        <w:rPr>
          <w:rFonts w:ascii="仿宋" w:eastAsia="仿宋" w:hAnsi="仿宋" w:hint="eastAsia"/>
          <w:sz w:val="24"/>
        </w:rPr>
        <w:t>17</w:t>
      </w:r>
      <w:r w:rsidRPr="00E9076C">
        <w:rPr>
          <w:rFonts w:ascii="仿宋" w:eastAsia="仿宋" w:hAnsi="仿宋" w:hint="eastAsia"/>
          <w:sz w:val="24"/>
        </w:rPr>
        <w:t>日—</w:t>
      </w:r>
      <w:r w:rsidRPr="00E9076C">
        <w:rPr>
          <w:rFonts w:ascii="仿宋" w:eastAsia="仿宋" w:hAnsi="仿宋" w:hint="eastAsia"/>
          <w:sz w:val="24"/>
        </w:rPr>
        <w:t>2</w:t>
      </w:r>
      <w:r w:rsidRPr="00E9076C">
        <w:rPr>
          <w:rFonts w:ascii="仿宋" w:eastAsia="仿宋" w:hAnsi="仿宋" w:hint="eastAsia"/>
          <w:sz w:val="24"/>
        </w:rPr>
        <w:t>1</w:t>
      </w:r>
      <w:r w:rsidRPr="00E9076C">
        <w:rPr>
          <w:rFonts w:ascii="仿宋" w:eastAsia="仿宋" w:hAnsi="仿宋" w:hint="eastAsia"/>
          <w:sz w:val="24"/>
        </w:rPr>
        <w:t>日（</w:t>
      </w:r>
      <w:r w:rsidRPr="00E9076C">
        <w:rPr>
          <w:rFonts w:ascii="仿宋" w:eastAsia="仿宋" w:hAnsi="仿宋" w:hint="eastAsia"/>
          <w:sz w:val="24"/>
        </w:rPr>
        <w:t>16</w:t>
      </w:r>
      <w:r w:rsidRPr="00E9076C">
        <w:rPr>
          <w:rFonts w:ascii="仿宋" w:eastAsia="仿宋" w:hAnsi="仿宋" w:hint="eastAsia"/>
          <w:sz w:val="24"/>
        </w:rPr>
        <w:t>日报到）</w:t>
      </w:r>
    </w:p>
    <w:p w:rsidR="00000000" w:rsidRPr="00E9076C" w:rsidRDefault="00536CA3" w:rsidP="00E9076C">
      <w:pPr>
        <w:spacing w:line="360" w:lineRule="auto"/>
        <w:ind w:firstLineChars="200" w:firstLine="480"/>
        <w:jc w:val="left"/>
        <w:rPr>
          <w:rFonts w:ascii="仿宋" w:eastAsia="仿宋" w:hAnsi="仿宋" w:hint="eastAsia"/>
          <w:sz w:val="24"/>
        </w:rPr>
      </w:pPr>
      <w:r w:rsidRPr="00E9076C">
        <w:rPr>
          <w:rFonts w:ascii="仿宋" w:eastAsia="仿宋" w:hAnsi="仿宋" w:hint="eastAsia"/>
          <w:sz w:val="24"/>
        </w:rPr>
        <w:t>地</w:t>
      </w:r>
      <w:r w:rsidRPr="00E9076C">
        <w:rPr>
          <w:rFonts w:ascii="仿宋" w:eastAsia="仿宋" w:hAnsi="仿宋" w:hint="eastAsia"/>
          <w:sz w:val="24"/>
        </w:rPr>
        <w:t xml:space="preserve"> </w:t>
      </w:r>
      <w:r w:rsidRPr="00E9076C">
        <w:rPr>
          <w:rFonts w:ascii="仿宋" w:eastAsia="仿宋" w:hAnsi="仿宋" w:hint="eastAsia"/>
          <w:sz w:val="24"/>
        </w:rPr>
        <w:t>点：浙江大学</w:t>
      </w:r>
      <w:r w:rsidRPr="00E9076C">
        <w:rPr>
          <w:rFonts w:ascii="仿宋" w:eastAsia="仿宋" w:hAnsi="仿宋" w:hint="eastAsia"/>
          <w:sz w:val="24"/>
        </w:rPr>
        <w:t>西溪校区</w:t>
      </w:r>
    </w:p>
    <w:p w:rsidR="00000000" w:rsidRPr="00E9076C" w:rsidRDefault="00536CA3" w:rsidP="00E9076C">
      <w:pPr>
        <w:spacing w:line="360" w:lineRule="auto"/>
        <w:jc w:val="left"/>
        <w:rPr>
          <w:rFonts w:ascii="仿宋" w:eastAsia="仿宋" w:hAnsi="仿宋" w:hint="eastAsia"/>
          <w:b/>
          <w:sz w:val="24"/>
        </w:rPr>
      </w:pPr>
      <w:r w:rsidRPr="00E9076C">
        <w:rPr>
          <w:rFonts w:ascii="仿宋" w:eastAsia="仿宋" w:hAnsi="仿宋" w:hint="eastAsia"/>
          <w:b/>
          <w:sz w:val="24"/>
        </w:rPr>
        <w:t>五</w:t>
      </w:r>
      <w:r w:rsidRPr="00E9076C">
        <w:rPr>
          <w:rFonts w:ascii="仿宋" w:eastAsia="仿宋" w:hAnsi="仿宋" w:hint="eastAsia"/>
          <w:b/>
          <w:sz w:val="24"/>
        </w:rPr>
        <w:t>、</w:t>
      </w:r>
      <w:r w:rsidR="00E9076C">
        <w:rPr>
          <w:rFonts w:ascii="仿宋" w:eastAsia="仿宋" w:hAnsi="仿宋" w:hint="eastAsia"/>
          <w:b/>
          <w:sz w:val="24"/>
        </w:rPr>
        <w:t>教学计划</w:t>
      </w:r>
      <w:r w:rsidRPr="00E9076C">
        <w:rPr>
          <w:rFonts w:ascii="仿宋" w:eastAsia="仿宋" w:hAnsi="仿宋" w:hint="eastAsia"/>
          <w:b/>
          <w:sz w:val="24"/>
        </w:rPr>
        <w:t>（</w:t>
      </w:r>
      <w:r w:rsidRPr="00E9076C">
        <w:rPr>
          <w:rFonts w:ascii="仿宋" w:eastAsia="仿宋" w:hAnsi="仿宋" w:hint="eastAsia"/>
          <w:b/>
          <w:sz w:val="24"/>
        </w:rPr>
        <w:t>拟定</w:t>
      </w:r>
      <w:r w:rsidRPr="00E9076C">
        <w:rPr>
          <w:rFonts w:ascii="仿宋" w:eastAsia="仿宋" w:hAnsi="仿宋" w:hint="eastAsia"/>
          <w:b/>
          <w:sz w:val="24"/>
        </w:rPr>
        <w:t>）</w:t>
      </w:r>
    </w:p>
    <w:tbl>
      <w:tblPr>
        <w:tblW w:w="9779"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47"/>
        <w:gridCol w:w="5702"/>
        <w:gridCol w:w="2130"/>
      </w:tblGrid>
      <w:tr w:rsidR="00000000">
        <w:trPr>
          <w:trHeight w:val="544"/>
        </w:trPr>
        <w:tc>
          <w:tcPr>
            <w:tcW w:w="1947" w:type="dxa"/>
            <w:vAlign w:val="center"/>
          </w:tcPr>
          <w:p w:rsidR="00000000" w:rsidRPr="00E9076C" w:rsidRDefault="00536CA3">
            <w:pPr>
              <w:spacing w:line="440" w:lineRule="exact"/>
              <w:jc w:val="center"/>
              <w:rPr>
                <w:rFonts w:ascii="仿宋" w:eastAsia="仿宋" w:hAnsi="仿宋" w:hint="eastAsia"/>
                <w:b/>
                <w:sz w:val="24"/>
              </w:rPr>
            </w:pPr>
            <w:r w:rsidRPr="00E9076C">
              <w:rPr>
                <w:rFonts w:ascii="仿宋" w:eastAsia="仿宋" w:hAnsi="仿宋" w:hint="eastAsia"/>
                <w:b/>
                <w:sz w:val="24"/>
              </w:rPr>
              <w:t>课程模块</w:t>
            </w:r>
          </w:p>
        </w:tc>
        <w:tc>
          <w:tcPr>
            <w:tcW w:w="5702" w:type="dxa"/>
            <w:vAlign w:val="center"/>
          </w:tcPr>
          <w:p w:rsidR="00000000" w:rsidRPr="00E9076C" w:rsidRDefault="00536CA3">
            <w:pPr>
              <w:spacing w:line="440" w:lineRule="exact"/>
              <w:jc w:val="center"/>
              <w:rPr>
                <w:rFonts w:ascii="仿宋" w:eastAsia="仿宋" w:hAnsi="仿宋"/>
                <w:b/>
                <w:sz w:val="24"/>
              </w:rPr>
            </w:pPr>
            <w:r w:rsidRPr="00E9076C">
              <w:rPr>
                <w:rFonts w:ascii="仿宋" w:eastAsia="仿宋" w:hAnsi="仿宋" w:hint="eastAsia"/>
                <w:b/>
                <w:sz w:val="24"/>
              </w:rPr>
              <w:t>内容安排</w:t>
            </w:r>
          </w:p>
        </w:tc>
        <w:tc>
          <w:tcPr>
            <w:tcW w:w="2130" w:type="dxa"/>
            <w:vAlign w:val="center"/>
          </w:tcPr>
          <w:p w:rsidR="00000000" w:rsidRPr="00E9076C" w:rsidRDefault="00536CA3">
            <w:pPr>
              <w:spacing w:line="440" w:lineRule="exact"/>
              <w:jc w:val="center"/>
              <w:rPr>
                <w:rFonts w:ascii="仿宋" w:eastAsia="仿宋" w:hAnsi="仿宋" w:hint="eastAsia"/>
                <w:b/>
                <w:sz w:val="24"/>
              </w:rPr>
            </w:pPr>
            <w:r w:rsidRPr="00E9076C">
              <w:rPr>
                <w:rFonts w:ascii="仿宋" w:eastAsia="仿宋" w:hAnsi="仿宋" w:hint="eastAsia"/>
                <w:b/>
                <w:sz w:val="24"/>
              </w:rPr>
              <w:t>时间</w:t>
            </w:r>
          </w:p>
        </w:tc>
      </w:tr>
      <w:tr w:rsidR="00000000">
        <w:trPr>
          <w:trHeight w:val="815"/>
        </w:trPr>
        <w:tc>
          <w:tcPr>
            <w:tcW w:w="1947" w:type="dxa"/>
            <w:vMerge w:val="restart"/>
            <w:vAlign w:val="center"/>
          </w:tcPr>
          <w:p w:rsidR="00000000" w:rsidRPr="00E9076C" w:rsidRDefault="00536CA3">
            <w:pPr>
              <w:spacing w:line="440" w:lineRule="exact"/>
              <w:jc w:val="center"/>
              <w:rPr>
                <w:rFonts w:ascii="仿宋" w:eastAsia="仿宋" w:hAnsi="仿宋" w:hint="eastAsia"/>
                <w:b/>
                <w:sz w:val="24"/>
              </w:rPr>
            </w:pPr>
            <w:r w:rsidRPr="00E9076C">
              <w:rPr>
                <w:rFonts w:ascii="仿宋" w:eastAsia="仿宋" w:hAnsi="仿宋" w:hint="eastAsia"/>
                <w:b/>
                <w:sz w:val="24"/>
              </w:rPr>
              <w:t>领导精神</w:t>
            </w:r>
          </w:p>
          <w:p w:rsidR="00000000" w:rsidRPr="00E9076C" w:rsidRDefault="00536CA3">
            <w:pPr>
              <w:spacing w:line="440" w:lineRule="exact"/>
              <w:jc w:val="center"/>
              <w:rPr>
                <w:rFonts w:ascii="仿宋" w:eastAsia="仿宋" w:hAnsi="仿宋" w:hint="eastAsia"/>
                <w:b/>
                <w:sz w:val="24"/>
              </w:rPr>
            </w:pPr>
            <w:r w:rsidRPr="00E9076C">
              <w:rPr>
                <w:rFonts w:ascii="仿宋" w:eastAsia="仿宋" w:hAnsi="仿宋" w:hint="eastAsia"/>
                <w:b/>
                <w:sz w:val="24"/>
              </w:rPr>
              <w:t>政策解读</w:t>
            </w:r>
          </w:p>
        </w:tc>
        <w:tc>
          <w:tcPr>
            <w:tcW w:w="5702" w:type="dxa"/>
            <w:vAlign w:val="center"/>
          </w:tcPr>
          <w:p w:rsidR="00000000" w:rsidRPr="00E9076C" w:rsidRDefault="00536CA3">
            <w:pPr>
              <w:spacing w:line="440" w:lineRule="exact"/>
              <w:jc w:val="center"/>
              <w:rPr>
                <w:rFonts w:ascii="仿宋" w:eastAsia="仿宋" w:hAnsi="仿宋" w:hint="eastAsia"/>
                <w:b/>
                <w:sz w:val="24"/>
              </w:rPr>
            </w:pPr>
            <w:r w:rsidRPr="00E9076C">
              <w:rPr>
                <w:rFonts w:ascii="仿宋" w:eastAsia="仿宋" w:hAnsi="仿宋" w:hint="eastAsia"/>
                <w:b/>
                <w:sz w:val="24"/>
              </w:rPr>
              <w:t>对习近平总书记关于教育重要论述的理解</w:t>
            </w:r>
          </w:p>
        </w:tc>
        <w:tc>
          <w:tcPr>
            <w:tcW w:w="2130" w:type="dxa"/>
            <w:vAlign w:val="center"/>
          </w:tcPr>
          <w:p w:rsidR="00000000" w:rsidRPr="00E9076C" w:rsidRDefault="00536CA3">
            <w:pPr>
              <w:spacing w:line="440" w:lineRule="exact"/>
              <w:jc w:val="center"/>
              <w:rPr>
                <w:rFonts w:ascii="仿宋" w:eastAsia="仿宋" w:hAnsi="仿宋" w:hint="eastAsia"/>
                <w:b/>
                <w:sz w:val="24"/>
              </w:rPr>
            </w:pPr>
            <w:r w:rsidRPr="00E9076C">
              <w:rPr>
                <w:rFonts w:ascii="仿宋" w:eastAsia="仿宋" w:hAnsi="仿宋" w:hint="eastAsia"/>
                <w:b/>
                <w:sz w:val="24"/>
              </w:rPr>
              <w:t>半天</w:t>
            </w:r>
          </w:p>
        </w:tc>
      </w:tr>
      <w:tr w:rsidR="00000000">
        <w:trPr>
          <w:trHeight w:val="815"/>
        </w:trPr>
        <w:tc>
          <w:tcPr>
            <w:tcW w:w="1947" w:type="dxa"/>
            <w:vMerge/>
            <w:vAlign w:val="center"/>
          </w:tcPr>
          <w:p w:rsidR="00000000" w:rsidRPr="00E9076C" w:rsidRDefault="00536CA3">
            <w:pPr>
              <w:spacing w:line="440" w:lineRule="exact"/>
              <w:jc w:val="center"/>
              <w:rPr>
                <w:rFonts w:ascii="仿宋" w:eastAsia="仿宋" w:hAnsi="仿宋" w:hint="eastAsia"/>
                <w:b/>
                <w:sz w:val="24"/>
              </w:rPr>
            </w:pPr>
          </w:p>
        </w:tc>
        <w:tc>
          <w:tcPr>
            <w:tcW w:w="5702" w:type="dxa"/>
            <w:vAlign w:val="center"/>
          </w:tcPr>
          <w:p w:rsidR="00000000" w:rsidRPr="00E9076C" w:rsidRDefault="00536CA3">
            <w:pPr>
              <w:spacing w:line="440" w:lineRule="exact"/>
              <w:jc w:val="center"/>
              <w:rPr>
                <w:rFonts w:ascii="仿宋" w:eastAsia="仿宋" w:hAnsi="仿宋" w:hint="eastAsia"/>
                <w:b/>
                <w:sz w:val="24"/>
              </w:rPr>
            </w:pPr>
            <w:r w:rsidRPr="00E9076C">
              <w:rPr>
                <w:rFonts w:ascii="仿宋" w:eastAsia="仿宋" w:hAnsi="仿宋" w:hint="eastAsia"/>
                <w:b/>
                <w:sz w:val="24"/>
              </w:rPr>
              <w:t>“十四五”时期我国中小学教育面临的发展形势</w:t>
            </w:r>
            <w:r w:rsidRPr="00E9076C">
              <w:rPr>
                <w:rFonts w:ascii="仿宋" w:eastAsia="仿宋" w:hAnsi="仿宋" w:hint="eastAsia"/>
                <w:b/>
                <w:sz w:val="24"/>
              </w:rPr>
              <w:t>与挑战</w:t>
            </w:r>
          </w:p>
        </w:tc>
        <w:tc>
          <w:tcPr>
            <w:tcW w:w="2130" w:type="dxa"/>
            <w:vAlign w:val="center"/>
          </w:tcPr>
          <w:p w:rsidR="00000000" w:rsidRPr="00E9076C" w:rsidRDefault="00536CA3">
            <w:pPr>
              <w:spacing w:line="440" w:lineRule="exact"/>
              <w:jc w:val="center"/>
              <w:rPr>
                <w:rFonts w:ascii="仿宋" w:eastAsia="仿宋" w:hAnsi="仿宋" w:hint="eastAsia"/>
                <w:b/>
                <w:sz w:val="24"/>
              </w:rPr>
            </w:pPr>
            <w:r w:rsidRPr="00E9076C">
              <w:rPr>
                <w:rFonts w:ascii="仿宋" w:eastAsia="仿宋" w:hAnsi="仿宋" w:hint="eastAsia"/>
                <w:b/>
                <w:sz w:val="24"/>
              </w:rPr>
              <w:t>半天</w:t>
            </w:r>
          </w:p>
        </w:tc>
      </w:tr>
      <w:tr w:rsidR="00000000">
        <w:trPr>
          <w:trHeight w:val="570"/>
        </w:trPr>
        <w:tc>
          <w:tcPr>
            <w:tcW w:w="1947" w:type="dxa"/>
            <w:vMerge w:val="restart"/>
            <w:vAlign w:val="center"/>
          </w:tcPr>
          <w:p w:rsidR="00000000" w:rsidRPr="00E9076C" w:rsidRDefault="00536CA3">
            <w:pPr>
              <w:spacing w:line="440" w:lineRule="exact"/>
              <w:jc w:val="center"/>
              <w:rPr>
                <w:rFonts w:ascii="仿宋" w:eastAsia="仿宋" w:hAnsi="仿宋" w:hint="eastAsia"/>
                <w:b/>
                <w:sz w:val="24"/>
              </w:rPr>
            </w:pPr>
            <w:r w:rsidRPr="00E9076C">
              <w:rPr>
                <w:rFonts w:ascii="仿宋" w:eastAsia="仿宋" w:hAnsi="仿宋" w:hint="eastAsia"/>
                <w:b/>
                <w:sz w:val="24"/>
              </w:rPr>
              <w:t>德育管理</w:t>
            </w:r>
          </w:p>
        </w:tc>
        <w:tc>
          <w:tcPr>
            <w:tcW w:w="5702" w:type="dxa"/>
            <w:vAlign w:val="center"/>
          </w:tcPr>
          <w:p w:rsidR="00000000" w:rsidRPr="00E9076C" w:rsidRDefault="00536CA3">
            <w:pPr>
              <w:pStyle w:val="ab"/>
              <w:spacing w:line="440" w:lineRule="exact"/>
              <w:ind w:firstLineChars="0" w:firstLine="0"/>
              <w:jc w:val="center"/>
              <w:rPr>
                <w:rFonts w:ascii="仿宋" w:eastAsia="仿宋" w:hAnsi="仿宋" w:hint="eastAsia"/>
                <w:b/>
                <w:sz w:val="24"/>
              </w:rPr>
            </w:pPr>
            <w:r w:rsidRPr="00E9076C">
              <w:rPr>
                <w:rFonts w:ascii="仿宋" w:eastAsia="仿宋" w:hAnsi="仿宋" w:hint="eastAsia"/>
                <w:b/>
                <w:sz w:val="24"/>
              </w:rPr>
              <w:t>学为中心德育管理机制的构建</w:t>
            </w:r>
          </w:p>
        </w:tc>
        <w:tc>
          <w:tcPr>
            <w:tcW w:w="2130" w:type="dxa"/>
            <w:vAlign w:val="center"/>
          </w:tcPr>
          <w:p w:rsidR="00000000" w:rsidRPr="00E9076C" w:rsidRDefault="00536CA3">
            <w:pPr>
              <w:pStyle w:val="ab"/>
              <w:spacing w:line="440" w:lineRule="exact"/>
              <w:ind w:firstLineChars="0" w:firstLine="0"/>
              <w:jc w:val="center"/>
              <w:rPr>
                <w:rFonts w:ascii="仿宋" w:eastAsia="仿宋" w:hAnsi="仿宋" w:hint="eastAsia"/>
                <w:b/>
                <w:sz w:val="24"/>
              </w:rPr>
            </w:pPr>
            <w:r w:rsidRPr="00E9076C">
              <w:rPr>
                <w:rFonts w:ascii="仿宋" w:eastAsia="仿宋" w:hAnsi="仿宋" w:hint="eastAsia"/>
                <w:b/>
                <w:sz w:val="24"/>
              </w:rPr>
              <w:t>半天</w:t>
            </w:r>
          </w:p>
        </w:tc>
      </w:tr>
      <w:tr w:rsidR="00000000">
        <w:trPr>
          <w:trHeight w:val="617"/>
        </w:trPr>
        <w:tc>
          <w:tcPr>
            <w:tcW w:w="1947" w:type="dxa"/>
            <w:vMerge/>
            <w:vAlign w:val="center"/>
          </w:tcPr>
          <w:p w:rsidR="00000000" w:rsidRPr="00E9076C" w:rsidRDefault="00536CA3">
            <w:pPr>
              <w:spacing w:line="440" w:lineRule="exact"/>
              <w:jc w:val="center"/>
              <w:rPr>
                <w:rFonts w:ascii="仿宋" w:eastAsia="仿宋" w:hAnsi="仿宋" w:hint="eastAsia"/>
                <w:b/>
                <w:sz w:val="24"/>
              </w:rPr>
            </w:pPr>
          </w:p>
        </w:tc>
        <w:tc>
          <w:tcPr>
            <w:tcW w:w="5702" w:type="dxa"/>
            <w:vAlign w:val="center"/>
          </w:tcPr>
          <w:p w:rsidR="00000000" w:rsidRPr="00E9076C" w:rsidRDefault="00536CA3">
            <w:pPr>
              <w:pStyle w:val="ab"/>
              <w:spacing w:line="440" w:lineRule="exact"/>
              <w:ind w:firstLineChars="0" w:firstLine="0"/>
              <w:jc w:val="center"/>
              <w:rPr>
                <w:rFonts w:ascii="仿宋" w:eastAsia="仿宋" w:hAnsi="仿宋" w:hint="eastAsia"/>
                <w:b/>
                <w:sz w:val="24"/>
              </w:rPr>
            </w:pPr>
            <w:r w:rsidRPr="00E9076C">
              <w:rPr>
                <w:rFonts w:ascii="仿宋" w:eastAsia="仿宋" w:hAnsi="仿宋" w:hint="eastAsia"/>
                <w:b/>
                <w:sz w:val="24"/>
              </w:rPr>
              <w:t>学科德育的实践与思考</w:t>
            </w:r>
          </w:p>
        </w:tc>
        <w:tc>
          <w:tcPr>
            <w:tcW w:w="2130" w:type="dxa"/>
            <w:vAlign w:val="center"/>
          </w:tcPr>
          <w:p w:rsidR="00000000" w:rsidRPr="00E9076C" w:rsidRDefault="00536CA3">
            <w:pPr>
              <w:pStyle w:val="ab"/>
              <w:spacing w:line="440" w:lineRule="exact"/>
              <w:ind w:firstLineChars="0" w:firstLine="0"/>
              <w:jc w:val="center"/>
              <w:rPr>
                <w:rFonts w:ascii="仿宋" w:eastAsia="仿宋" w:hAnsi="仿宋" w:hint="eastAsia"/>
                <w:b/>
                <w:sz w:val="24"/>
              </w:rPr>
            </w:pPr>
            <w:r w:rsidRPr="00E9076C">
              <w:rPr>
                <w:rFonts w:ascii="仿宋" w:eastAsia="仿宋" w:hAnsi="仿宋" w:hint="eastAsia"/>
                <w:b/>
                <w:sz w:val="24"/>
              </w:rPr>
              <w:t>半天</w:t>
            </w:r>
          </w:p>
        </w:tc>
      </w:tr>
      <w:tr w:rsidR="00000000">
        <w:trPr>
          <w:trHeight w:val="530"/>
        </w:trPr>
        <w:tc>
          <w:tcPr>
            <w:tcW w:w="1947" w:type="dxa"/>
            <w:vMerge w:val="restart"/>
            <w:vAlign w:val="center"/>
          </w:tcPr>
          <w:p w:rsidR="00000000" w:rsidRPr="00E9076C" w:rsidRDefault="00536CA3">
            <w:pPr>
              <w:spacing w:line="440" w:lineRule="exact"/>
              <w:jc w:val="center"/>
              <w:rPr>
                <w:rFonts w:ascii="仿宋" w:eastAsia="仿宋" w:hAnsi="仿宋"/>
                <w:b/>
                <w:sz w:val="24"/>
              </w:rPr>
            </w:pPr>
            <w:r w:rsidRPr="00E9076C">
              <w:rPr>
                <w:rFonts w:ascii="仿宋" w:eastAsia="仿宋" w:hAnsi="仿宋" w:hint="eastAsia"/>
                <w:b/>
                <w:sz w:val="24"/>
              </w:rPr>
              <w:t>综合素养</w:t>
            </w:r>
          </w:p>
        </w:tc>
        <w:tc>
          <w:tcPr>
            <w:tcW w:w="5702" w:type="dxa"/>
            <w:vAlign w:val="center"/>
          </w:tcPr>
          <w:p w:rsidR="00000000" w:rsidRPr="00E9076C" w:rsidRDefault="00536CA3">
            <w:pPr>
              <w:spacing w:line="440" w:lineRule="exact"/>
              <w:jc w:val="center"/>
              <w:rPr>
                <w:rFonts w:ascii="仿宋" w:eastAsia="仿宋" w:hAnsi="仿宋" w:hint="eastAsia"/>
                <w:b/>
                <w:sz w:val="24"/>
              </w:rPr>
            </w:pPr>
            <w:r w:rsidRPr="00E9076C">
              <w:rPr>
                <w:rFonts w:ascii="仿宋" w:eastAsia="仿宋" w:hAnsi="仿宋" w:hint="eastAsia"/>
                <w:b/>
                <w:sz w:val="24"/>
              </w:rPr>
              <w:t>教师的成长与发展</w:t>
            </w:r>
          </w:p>
        </w:tc>
        <w:tc>
          <w:tcPr>
            <w:tcW w:w="2130" w:type="dxa"/>
            <w:vAlign w:val="center"/>
          </w:tcPr>
          <w:p w:rsidR="00000000" w:rsidRPr="00E9076C" w:rsidRDefault="00536CA3">
            <w:pPr>
              <w:pStyle w:val="ab"/>
              <w:spacing w:line="440" w:lineRule="exact"/>
              <w:ind w:firstLineChars="0" w:firstLine="0"/>
              <w:jc w:val="center"/>
              <w:rPr>
                <w:rFonts w:ascii="仿宋" w:eastAsia="仿宋" w:hAnsi="仿宋" w:hint="eastAsia"/>
                <w:b/>
                <w:sz w:val="24"/>
              </w:rPr>
            </w:pPr>
            <w:r w:rsidRPr="00E9076C">
              <w:rPr>
                <w:rFonts w:ascii="仿宋" w:eastAsia="仿宋" w:hAnsi="仿宋" w:hint="eastAsia"/>
                <w:b/>
                <w:sz w:val="24"/>
              </w:rPr>
              <w:t>半天</w:t>
            </w:r>
          </w:p>
        </w:tc>
      </w:tr>
      <w:tr w:rsidR="00000000">
        <w:trPr>
          <w:trHeight w:val="480"/>
        </w:trPr>
        <w:tc>
          <w:tcPr>
            <w:tcW w:w="1947" w:type="dxa"/>
            <w:vMerge/>
            <w:vAlign w:val="center"/>
          </w:tcPr>
          <w:p w:rsidR="00000000" w:rsidRPr="00E9076C" w:rsidRDefault="00536CA3">
            <w:pPr>
              <w:spacing w:line="440" w:lineRule="exact"/>
              <w:jc w:val="center"/>
              <w:rPr>
                <w:rFonts w:ascii="仿宋" w:eastAsia="仿宋" w:hAnsi="仿宋" w:hint="eastAsia"/>
                <w:b/>
                <w:sz w:val="24"/>
              </w:rPr>
            </w:pPr>
          </w:p>
        </w:tc>
        <w:tc>
          <w:tcPr>
            <w:tcW w:w="5702" w:type="dxa"/>
            <w:vAlign w:val="center"/>
          </w:tcPr>
          <w:p w:rsidR="00000000" w:rsidRPr="00E9076C" w:rsidRDefault="00536CA3">
            <w:pPr>
              <w:spacing w:line="440" w:lineRule="exact"/>
              <w:jc w:val="center"/>
              <w:rPr>
                <w:rFonts w:ascii="仿宋" w:eastAsia="仿宋" w:hAnsi="仿宋" w:hint="eastAsia"/>
                <w:b/>
                <w:sz w:val="24"/>
              </w:rPr>
            </w:pPr>
            <w:r w:rsidRPr="00E9076C">
              <w:rPr>
                <w:rFonts w:ascii="仿宋" w:eastAsia="仿宋" w:hAnsi="仿宋" w:hint="eastAsia"/>
                <w:b/>
                <w:sz w:val="24"/>
              </w:rPr>
              <w:t>压力管理与心理调适</w:t>
            </w:r>
          </w:p>
        </w:tc>
        <w:tc>
          <w:tcPr>
            <w:tcW w:w="2130" w:type="dxa"/>
            <w:vAlign w:val="center"/>
          </w:tcPr>
          <w:p w:rsidR="00000000" w:rsidRPr="00E9076C" w:rsidRDefault="00536CA3">
            <w:pPr>
              <w:pStyle w:val="ab"/>
              <w:spacing w:line="440" w:lineRule="exact"/>
              <w:ind w:firstLineChars="0" w:firstLine="0"/>
              <w:jc w:val="center"/>
              <w:rPr>
                <w:rFonts w:ascii="仿宋" w:eastAsia="仿宋" w:hAnsi="仿宋" w:hint="eastAsia"/>
                <w:b/>
                <w:sz w:val="24"/>
              </w:rPr>
            </w:pPr>
            <w:r w:rsidRPr="00E9076C">
              <w:rPr>
                <w:rFonts w:ascii="仿宋" w:eastAsia="仿宋" w:hAnsi="仿宋" w:hint="eastAsia"/>
                <w:b/>
                <w:sz w:val="24"/>
              </w:rPr>
              <w:t>半天</w:t>
            </w:r>
          </w:p>
        </w:tc>
      </w:tr>
      <w:tr w:rsidR="00000000">
        <w:trPr>
          <w:trHeight w:val="616"/>
        </w:trPr>
        <w:tc>
          <w:tcPr>
            <w:tcW w:w="1947" w:type="dxa"/>
            <w:vAlign w:val="center"/>
          </w:tcPr>
          <w:p w:rsidR="00000000" w:rsidRPr="00E9076C" w:rsidRDefault="00536CA3" w:rsidP="00E9076C">
            <w:pPr>
              <w:spacing w:line="440" w:lineRule="exact"/>
              <w:jc w:val="center"/>
              <w:rPr>
                <w:rFonts w:ascii="仿宋" w:eastAsia="仿宋" w:hAnsi="仿宋" w:hint="eastAsia"/>
                <w:b/>
                <w:sz w:val="24"/>
              </w:rPr>
            </w:pPr>
            <w:r w:rsidRPr="00E9076C">
              <w:rPr>
                <w:rFonts w:ascii="仿宋" w:eastAsia="仿宋" w:hAnsi="仿宋" w:hint="eastAsia"/>
                <w:b/>
                <w:sz w:val="24"/>
              </w:rPr>
              <w:t>现场教学</w:t>
            </w:r>
          </w:p>
        </w:tc>
        <w:tc>
          <w:tcPr>
            <w:tcW w:w="5702" w:type="dxa"/>
            <w:vAlign w:val="center"/>
          </w:tcPr>
          <w:p w:rsidR="00000000" w:rsidRPr="00E9076C" w:rsidRDefault="00536CA3" w:rsidP="00E9076C">
            <w:pPr>
              <w:spacing w:line="440" w:lineRule="exact"/>
              <w:jc w:val="center"/>
              <w:rPr>
                <w:rFonts w:ascii="仿宋" w:eastAsia="仿宋" w:hAnsi="仿宋"/>
                <w:b/>
                <w:sz w:val="24"/>
              </w:rPr>
            </w:pPr>
            <w:r w:rsidRPr="00E9076C">
              <w:rPr>
                <w:rFonts w:ascii="仿宋" w:eastAsia="仿宋" w:hAnsi="仿宋" w:hint="eastAsia"/>
                <w:b/>
                <w:sz w:val="24"/>
              </w:rPr>
              <w:t>参观、考察杭州名校</w:t>
            </w:r>
          </w:p>
        </w:tc>
        <w:tc>
          <w:tcPr>
            <w:tcW w:w="2130" w:type="dxa"/>
            <w:vAlign w:val="center"/>
          </w:tcPr>
          <w:p w:rsidR="00000000" w:rsidRPr="00E9076C" w:rsidRDefault="00536CA3" w:rsidP="00E9076C">
            <w:pPr>
              <w:spacing w:line="440" w:lineRule="exact"/>
              <w:jc w:val="center"/>
              <w:rPr>
                <w:rFonts w:ascii="仿宋" w:eastAsia="仿宋" w:hAnsi="仿宋"/>
                <w:b/>
                <w:sz w:val="24"/>
              </w:rPr>
            </w:pPr>
            <w:r w:rsidRPr="00E9076C">
              <w:rPr>
                <w:rFonts w:ascii="仿宋" w:eastAsia="仿宋" w:hAnsi="仿宋" w:hint="eastAsia"/>
                <w:b/>
                <w:sz w:val="24"/>
              </w:rPr>
              <w:t>一天</w:t>
            </w:r>
          </w:p>
        </w:tc>
      </w:tr>
    </w:tbl>
    <w:p w:rsidR="00000000" w:rsidRDefault="00536CA3">
      <w:pPr>
        <w:spacing w:line="440" w:lineRule="exact"/>
        <w:ind w:left="420"/>
        <w:rPr>
          <w:rFonts w:ascii="宋体" w:hAnsi="宋体" w:cs="宋体"/>
          <w:b/>
          <w:bCs/>
          <w:szCs w:val="21"/>
        </w:rPr>
      </w:pPr>
    </w:p>
    <w:p w:rsidR="00000000" w:rsidRPr="00E9076C" w:rsidRDefault="00536CA3" w:rsidP="00E9076C">
      <w:pPr>
        <w:spacing w:line="480" w:lineRule="exact"/>
        <w:ind w:leftChars="-1" w:left="-2" w:firstLine="2"/>
        <w:rPr>
          <w:rFonts w:ascii="仿宋" w:eastAsia="仿宋" w:hAnsi="仿宋" w:cs="宋体" w:hint="eastAsia"/>
          <w:b/>
          <w:bCs/>
          <w:sz w:val="24"/>
        </w:rPr>
      </w:pPr>
      <w:r w:rsidRPr="00E9076C">
        <w:rPr>
          <w:rFonts w:ascii="仿宋" w:eastAsia="仿宋" w:hAnsi="仿宋" w:cs="宋体" w:hint="eastAsia"/>
          <w:b/>
          <w:bCs/>
          <w:sz w:val="24"/>
        </w:rPr>
        <w:t>六、结业证书</w:t>
      </w:r>
    </w:p>
    <w:p w:rsidR="00000000" w:rsidRPr="00E9076C" w:rsidRDefault="00536CA3" w:rsidP="00E9076C">
      <w:pPr>
        <w:spacing w:line="480" w:lineRule="exact"/>
        <w:ind w:leftChars="270" w:left="567"/>
        <w:rPr>
          <w:rFonts w:ascii="仿宋" w:eastAsia="仿宋" w:hAnsi="仿宋" w:cs="宋体" w:hint="eastAsia"/>
          <w:sz w:val="24"/>
          <w:shd w:val="clear" w:color="auto" w:fill="FFFFFF"/>
        </w:rPr>
      </w:pPr>
      <w:r w:rsidRPr="00E9076C">
        <w:rPr>
          <w:rFonts w:ascii="仿宋" w:eastAsia="仿宋" w:hAnsi="仿宋" w:cs="宋体" w:hint="eastAsia"/>
          <w:sz w:val="24"/>
          <w:shd w:val="clear" w:color="auto" w:fill="FFFFFF"/>
        </w:rPr>
        <w:t>培训结束经考核合格后，由浙江大学颁发具有统一编号的结业证书</w:t>
      </w:r>
    </w:p>
    <w:p w:rsidR="00000000" w:rsidRPr="00E9076C" w:rsidRDefault="00536CA3" w:rsidP="00E9076C">
      <w:pPr>
        <w:spacing w:line="480" w:lineRule="exact"/>
        <w:ind w:leftChars="-1" w:left="-2" w:firstLine="2"/>
        <w:rPr>
          <w:rFonts w:ascii="仿宋" w:eastAsia="仿宋" w:hAnsi="仿宋" w:cs="宋体" w:hint="eastAsia"/>
          <w:b/>
          <w:bCs/>
          <w:sz w:val="24"/>
        </w:rPr>
      </w:pPr>
      <w:r w:rsidRPr="00E9076C">
        <w:rPr>
          <w:rFonts w:ascii="仿宋" w:eastAsia="仿宋" w:hAnsi="仿宋" w:cs="宋体" w:hint="eastAsia"/>
          <w:b/>
          <w:bCs/>
          <w:sz w:val="24"/>
        </w:rPr>
        <w:t>七</w:t>
      </w:r>
      <w:r w:rsidRPr="00E9076C">
        <w:rPr>
          <w:rFonts w:ascii="仿宋" w:eastAsia="仿宋" w:hAnsi="仿宋" w:cs="宋体" w:hint="eastAsia"/>
          <w:b/>
          <w:bCs/>
          <w:sz w:val="24"/>
        </w:rPr>
        <w:t>、招生说明</w:t>
      </w:r>
    </w:p>
    <w:p w:rsidR="00000000" w:rsidRPr="00E9076C" w:rsidRDefault="00536CA3" w:rsidP="00E9076C">
      <w:pPr>
        <w:spacing w:line="480" w:lineRule="exact"/>
        <w:ind w:leftChars="270" w:left="567"/>
        <w:rPr>
          <w:rFonts w:ascii="仿宋" w:eastAsia="仿宋" w:hAnsi="仿宋" w:cs="宋体" w:hint="eastAsia"/>
          <w:sz w:val="24"/>
          <w:shd w:val="clear" w:color="auto" w:fill="FFFFFF"/>
        </w:rPr>
      </w:pPr>
      <w:r w:rsidRPr="00E9076C">
        <w:rPr>
          <w:rFonts w:ascii="仿宋" w:eastAsia="仿宋" w:hAnsi="仿宋" w:cs="宋体" w:hint="eastAsia"/>
          <w:sz w:val="24"/>
          <w:shd w:val="clear" w:color="auto" w:fill="FFFFFF"/>
        </w:rPr>
        <w:t>计划招生人数</w:t>
      </w:r>
      <w:r w:rsidRPr="00E9076C">
        <w:rPr>
          <w:rFonts w:ascii="仿宋" w:eastAsia="仿宋" w:hAnsi="仿宋" w:cs="宋体" w:hint="eastAsia"/>
          <w:sz w:val="24"/>
          <w:shd w:val="clear" w:color="auto" w:fill="FFFFFF"/>
        </w:rPr>
        <w:t>150</w:t>
      </w:r>
      <w:r w:rsidRPr="00E9076C">
        <w:rPr>
          <w:rFonts w:ascii="仿宋" w:eastAsia="仿宋" w:hAnsi="仿宋" w:cs="宋体" w:hint="eastAsia"/>
          <w:sz w:val="24"/>
          <w:shd w:val="clear" w:color="auto" w:fill="FFFFFF"/>
        </w:rPr>
        <w:t>人，以收到《报名回执表》为准，招满即止。</w:t>
      </w:r>
    </w:p>
    <w:p w:rsidR="00000000" w:rsidRPr="00E9076C" w:rsidRDefault="00536CA3" w:rsidP="00E9076C">
      <w:pPr>
        <w:spacing w:line="480" w:lineRule="exact"/>
        <w:ind w:leftChars="-1" w:left="-2" w:firstLine="2"/>
        <w:rPr>
          <w:rFonts w:ascii="仿宋" w:eastAsia="仿宋" w:hAnsi="仿宋" w:cs="宋体" w:hint="eastAsia"/>
          <w:b/>
          <w:bCs/>
          <w:sz w:val="24"/>
        </w:rPr>
      </w:pPr>
      <w:r w:rsidRPr="00E9076C">
        <w:rPr>
          <w:rFonts w:ascii="仿宋" w:eastAsia="仿宋" w:hAnsi="仿宋" w:cs="宋体" w:hint="eastAsia"/>
          <w:b/>
          <w:bCs/>
          <w:sz w:val="24"/>
        </w:rPr>
        <w:t>八</w:t>
      </w:r>
      <w:r w:rsidRPr="00E9076C">
        <w:rPr>
          <w:rFonts w:ascii="仿宋" w:eastAsia="仿宋" w:hAnsi="仿宋" w:cs="宋体" w:hint="eastAsia"/>
          <w:b/>
          <w:bCs/>
          <w:sz w:val="24"/>
        </w:rPr>
        <w:t>、收费标准</w:t>
      </w:r>
    </w:p>
    <w:p w:rsidR="00000000" w:rsidRPr="00E9076C" w:rsidRDefault="00E9076C" w:rsidP="00E9076C">
      <w:pPr>
        <w:spacing w:line="480" w:lineRule="exact"/>
        <w:ind w:leftChars="270" w:left="850" w:hangingChars="118" w:hanging="283"/>
        <w:rPr>
          <w:rFonts w:ascii="仿宋" w:eastAsia="仿宋" w:hAnsi="仿宋" w:cs="宋体" w:hint="eastAsia"/>
          <w:sz w:val="24"/>
          <w:shd w:val="clear" w:color="auto" w:fill="FFFFFF"/>
        </w:rPr>
      </w:pPr>
      <w:r>
        <w:rPr>
          <w:rFonts w:ascii="仿宋" w:eastAsia="仿宋" w:hAnsi="仿宋" w:cs="宋体" w:hint="eastAsia"/>
          <w:sz w:val="24"/>
          <w:shd w:val="clear" w:color="auto" w:fill="FFFFFF"/>
        </w:rPr>
        <w:t>1、</w:t>
      </w:r>
      <w:r w:rsidR="00536CA3" w:rsidRPr="00E9076C">
        <w:rPr>
          <w:rFonts w:ascii="仿宋" w:eastAsia="仿宋" w:hAnsi="仿宋" w:cs="宋体" w:hint="eastAsia"/>
          <w:sz w:val="24"/>
          <w:shd w:val="clear" w:color="auto" w:fill="FFFFFF"/>
        </w:rPr>
        <w:t>培训费：</w:t>
      </w:r>
      <w:r w:rsidR="00536CA3" w:rsidRPr="00E9076C">
        <w:rPr>
          <w:rFonts w:ascii="仿宋" w:eastAsia="仿宋" w:hAnsi="仿宋" w:cs="宋体" w:hint="eastAsia"/>
          <w:sz w:val="24"/>
          <w:shd w:val="clear" w:color="auto" w:fill="FFFFFF"/>
        </w:rPr>
        <w:t>1280</w:t>
      </w:r>
      <w:r w:rsidR="00536CA3" w:rsidRPr="00E9076C">
        <w:rPr>
          <w:rFonts w:ascii="仿宋" w:eastAsia="仿宋" w:hAnsi="仿宋" w:cs="宋体" w:hint="eastAsia"/>
          <w:sz w:val="24"/>
          <w:shd w:val="clear" w:color="auto" w:fill="FFFFFF"/>
        </w:rPr>
        <w:t>元</w:t>
      </w:r>
      <w:r w:rsidR="00536CA3" w:rsidRPr="00E9076C">
        <w:rPr>
          <w:rFonts w:ascii="仿宋" w:eastAsia="仿宋" w:hAnsi="仿宋" w:cs="宋体" w:hint="eastAsia"/>
          <w:sz w:val="24"/>
          <w:shd w:val="clear" w:color="auto" w:fill="FFFFFF"/>
        </w:rPr>
        <w:t>/</w:t>
      </w:r>
      <w:r w:rsidR="00536CA3" w:rsidRPr="00E9076C">
        <w:rPr>
          <w:rFonts w:ascii="仿宋" w:eastAsia="仿宋" w:hAnsi="仿宋" w:cs="宋体" w:hint="eastAsia"/>
          <w:sz w:val="24"/>
          <w:shd w:val="clear" w:color="auto" w:fill="FFFFFF"/>
        </w:rPr>
        <w:t>人，学员将学费</w:t>
      </w:r>
      <w:r w:rsidR="00536CA3" w:rsidRPr="00E9076C">
        <w:rPr>
          <w:rFonts w:ascii="仿宋" w:eastAsia="仿宋" w:hAnsi="仿宋" w:cs="宋体" w:hint="eastAsia"/>
          <w:sz w:val="24"/>
          <w:shd w:val="clear" w:color="auto" w:fill="FFFFFF"/>
        </w:rPr>
        <w:t>提前三个工作日</w:t>
      </w:r>
      <w:r w:rsidR="00536CA3" w:rsidRPr="00E9076C">
        <w:rPr>
          <w:rFonts w:ascii="仿宋" w:eastAsia="仿宋" w:hAnsi="仿宋" w:cs="宋体" w:hint="eastAsia"/>
          <w:sz w:val="24"/>
          <w:shd w:val="clear" w:color="auto" w:fill="FFFFFF"/>
        </w:rPr>
        <w:t>汇入浙江大学账户</w:t>
      </w:r>
      <w:r w:rsidR="00536CA3" w:rsidRPr="00E9076C">
        <w:rPr>
          <w:rFonts w:ascii="仿宋" w:eastAsia="仿宋" w:hAnsi="仿宋" w:cs="宋体" w:hint="eastAsia"/>
          <w:sz w:val="24"/>
          <w:shd w:val="clear" w:color="auto" w:fill="FFFFFF"/>
        </w:rPr>
        <w:t>，到账</w:t>
      </w:r>
      <w:r w:rsidR="00536CA3" w:rsidRPr="00E9076C">
        <w:rPr>
          <w:rFonts w:ascii="仿宋" w:eastAsia="仿宋" w:hAnsi="仿宋" w:cs="宋体" w:hint="eastAsia"/>
          <w:sz w:val="24"/>
          <w:shd w:val="clear" w:color="auto" w:fill="FFFFFF"/>
        </w:rPr>
        <w:t>后开具培训费发票</w:t>
      </w:r>
      <w:r w:rsidR="00536CA3" w:rsidRPr="00E9076C">
        <w:rPr>
          <w:rFonts w:ascii="仿宋" w:eastAsia="仿宋" w:hAnsi="仿宋" w:cs="宋体" w:hint="eastAsia"/>
          <w:sz w:val="24"/>
          <w:shd w:val="clear" w:color="auto" w:fill="FFFFFF"/>
        </w:rPr>
        <w:t>。</w:t>
      </w:r>
    </w:p>
    <w:p w:rsidR="00000000" w:rsidRPr="00E9076C" w:rsidRDefault="00536CA3" w:rsidP="00E9076C">
      <w:pPr>
        <w:spacing w:line="480" w:lineRule="exact"/>
        <w:ind w:leftChars="404" w:left="848"/>
        <w:rPr>
          <w:rFonts w:ascii="仿宋" w:eastAsia="仿宋" w:hAnsi="仿宋" w:cs="宋体" w:hint="eastAsia"/>
          <w:sz w:val="24"/>
          <w:shd w:val="clear" w:color="auto" w:fill="FFFFFF"/>
        </w:rPr>
      </w:pPr>
      <w:r w:rsidRPr="00E9076C">
        <w:rPr>
          <w:rFonts w:ascii="仿宋" w:eastAsia="仿宋" w:hAnsi="仿宋" w:cs="宋体" w:hint="eastAsia"/>
          <w:sz w:val="24"/>
          <w:shd w:val="clear" w:color="auto" w:fill="FFFFFF"/>
        </w:rPr>
        <w:t>收款单位：</w:t>
      </w:r>
      <w:r w:rsidRPr="00E9076C">
        <w:rPr>
          <w:rFonts w:ascii="仿宋" w:eastAsia="仿宋" w:hAnsi="仿宋" w:cs="宋体" w:hint="eastAsia"/>
          <w:sz w:val="24"/>
          <w:shd w:val="clear" w:color="auto" w:fill="FFFFFF"/>
        </w:rPr>
        <w:t xml:space="preserve"> </w:t>
      </w:r>
      <w:r w:rsidRPr="00E9076C">
        <w:rPr>
          <w:rFonts w:ascii="仿宋" w:eastAsia="仿宋" w:hAnsi="仿宋" w:cs="宋体" w:hint="eastAsia"/>
          <w:sz w:val="24"/>
          <w:shd w:val="clear" w:color="auto" w:fill="FFFFFF"/>
        </w:rPr>
        <w:t>浙江大学</w:t>
      </w:r>
    </w:p>
    <w:p w:rsidR="00000000" w:rsidRPr="00E9076C" w:rsidRDefault="00536CA3" w:rsidP="00E9076C">
      <w:pPr>
        <w:spacing w:line="480" w:lineRule="exact"/>
        <w:ind w:leftChars="404" w:left="848"/>
        <w:rPr>
          <w:rFonts w:ascii="仿宋" w:eastAsia="仿宋" w:hAnsi="仿宋" w:cs="宋体" w:hint="eastAsia"/>
          <w:sz w:val="24"/>
          <w:shd w:val="clear" w:color="auto" w:fill="FFFFFF"/>
        </w:rPr>
      </w:pPr>
      <w:r w:rsidRPr="00E9076C">
        <w:rPr>
          <w:rFonts w:ascii="仿宋" w:eastAsia="仿宋" w:hAnsi="仿宋" w:cs="宋体" w:hint="eastAsia"/>
          <w:sz w:val="24"/>
          <w:shd w:val="clear" w:color="auto" w:fill="FFFFFF"/>
        </w:rPr>
        <w:t>帐</w:t>
      </w:r>
      <w:r w:rsidRPr="00E9076C">
        <w:rPr>
          <w:rFonts w:ascii="仿宋" w:eastAsia="仿宋" w:hAnsi="仿宋" w:cs="宋体" w:hint="eastAsia"/>
          <w:sz w:val="24"/>
          <w:shd w:val="clear" w:color="auto" w:fill="FFFFFF"/>
        </w:rPr>
        <w:t>  </w:t>
      </w:r>
      <w:r w:rsidRPr="00E9076C">
        <w:rPr>
          <w:rFonts w:ascii="仿宋" w:eastAsia="仿宋" w:hAnsi="仿宋" w:cs="宋体" w:hint="eastAsia"/>
          <w:sz w:val="24"/>
          <w:shd w:val="clear" w:color="auto" w:fill="FFFFFF"/>
        </w:rPr>
        <w:t>号：</w:t>
      </w:r>
      <w:r w:rsidRPr="00E9076C">
        <w:rPr>
          <w:rFonts w:ascii="仿宋" w:eastAsia="仿宋" w:hAnsi="仿宋" w:cs="宋体" w:hint="eastAsia"/>
          <w:sz w:val="24"/>
          <w:shd w:val="clear" w:color="auto" w:fill="FFFFFF"/>
        </w:rPr>
        <w:t xml:space="preserve"> 3766 5836 085</w:t>
      </w:r>
      <w:r w:rsidRPr="00E9076C">
        <w:rPr>
          <w:rFonts w:ascii="仿宋" w:eastAsia="仿宋" w:hAnsi="仿宋" w:cs="宋体" w:hint="eastAsia"/>
          <w:sz w:val="24"/>
          <w:shd w:val="clear" w:color="auto" w:fill="FFFFFF"/>
        </w:rPr>
        <w:t>0</w:t>
      </w:r>
    </w:p>
    <w:p w:rsidR="00000000" w:rsidRPr="00E9076C" w:rsidRDefault="00536CA3" w:rsidP="00E9076C">
      <w:pPr>
        <w:spacing w:line="480" w:lineRule="exact"/>
        <w:ind w:leftChars="404" w:left="848"/>
        <w:rPr>
          <w:rFonts w:ascii="仿宋" w:eastAsia="仿宋" w:hAnsi="仿宋" w:cs="宋体" w:hint="eastAsia"/>
          <w:sz w:val="24"/>
          <w:shd w:val="clear" w:color="auto" w:fill="FFFFFF"/>
        </w:rPr>
      </w:pPr>
      <w:r w:rsidRPr="00E9076C">
        <w:rPr>
          <w:rFonts w:ascii="仿宋" w:eastAsia="仿宋" w:hAnsi="仿宋" w:cs="宋体" w:hint="eastAsia"/>
          <w:sz w:val="24"/>
          <w:shd w:val="clear" w:color="auto" w:fill="FFFFFF"/>
        </w:rPr>
        <w:t>开</w:t>
      </w:r>
      <w:r w:rsidRPr="00E9076C">
        <w:rPr>
          <w:rFonts w:ascii="仿宋" w:eastAsia="仿宋" w:hAnsi="仿宋" w:cs="宋体" w:hint="eastAsia"/>
          <w:sz w:val="24"/>
          <w:shd w:val="clear" w:color="auto" w:fill="FFFFFF"/>
        </w:rPr>
        <w:t xml:space="preserve"> </w:t>
      </w:r>
      <w:r w:rsidRPr="00E9076C">
        <w:rPr>
          <w:rFonts w:ascii="仿宋" w:eastAsia="仿宋" w:hAnsi="仿宋" w:cs="宋体" w:hint="eastAsia"/>
          <w:sz w:val="24"/>
          <w:shd w:val="clear" w:color="auto" w:fill="FFFFFF"/>
        </w:rPr>
        <w:t>户</w:t>
      </w:r>
      <w:r w:rsidRPr="00E9076C">
        <w:rPr>
          <w:rFonts w:ascii="仿宋" w:eastAsia="仿宋" w:hAnsi="仿宋" w:cs="宋体" w:hint="eastAsia"/>
          <w:sz w:val="24"/>
          <w:shd w:val="clear" w:color="auto" w:fill="FFFFFF"/>
        </w:rPr>
        <w:t xml:space="preserve"> </w:t>
      </w:r>
      <w:r w:rsidRPr="00E9076C">
        <w:rPr>
          <w:rFonts w:ascii="仿宋" w:eastAsia="仿宋" w:hAnsi="仿宋" w:cs="宋体" w:hint="eastAsia"/>
          <w:sz w:val="24"/>
          <w:shd w:val="clear" w:color="auto" w:fill="FFFFFF"/>
        </w:rPr>
        <w:t>行：</w:t>
      </w:r>
      <w:r w:rsidRPr="00E9076C">
        <w:rPr>
          <w:rFonts w:ascii="仿宋" w:eastAsia="仿宋" w:hAnsi="仿宋" w:cs="宋体" w:hint="eastAsia"/>
          <w:sz w:val="24"/>
          <w:shd w:val="clear" w:color="auto" w:fill="FFFFFF"/>
        </w:rPr>
        <w:t xml:space="preserve"> </w:t>
      </w:r>
      <w:r w:rsidRPr="00E9076C">
        <w:rPr>
          <w:rFonts w:ascii="仿宋" w:eastAsia="仿宋" w:hAnsi="仿宋" w:cs="宋体" w:hint="eastAsia"/>
          <w:sz w:val="24"/>
          <w:shd w:val="clear" w:color="auto" w:fill="FFFFFF"/>
        </w:rPr>
        <w:t>中行杭州浙大支行</w:t>
      </w:r>
    </w:p>
    <w:p w:rsidR="00000000" w:rsidRPr="00E9076C" w:rsidRDefault="00E9076C" w:rsidP="00E9076C">
      <w:pPr>
        <w:spacing w:line="480" w:lineRule="exact"/>
        <w:ind w:leftChars="270" w:left="567"/>
        <w:rPr>
          <w:rFonts w:ascii="仿宋" w:eastAsia="仿宋" w:hAnsi="仿宋" w:cs="宋体" w:hint="eastAsia"/>
          <w:sz w:val="24"/>
          <w:shd w:val="clear" w:color="auto" w:fill="FFFFFF"/>
        </w:rPr>
      </w:pPr>
      <w:r>
        <w:rPr>
          <w:rFonts w:ascii="仿宋" w:eastAsia="仿宋" w:hAnsi="仿宋" w:cs="宋体" w:hint="eastAsia"/>
          <w:sz w:val="24"/>
          <w:shd w:val="clear" w:color="auto" w:fill="FFFFFF"/>
        </w:rPr>
        <w:t>2、</w:t>
      </w:r>
      <w:r w:rsidR="00536CA3" w:rsidRPr="00E9076C">
        <w:rPr>
          <w:rFonts w:ascii="仿宋" w:eastAsia="仿宋" w:hAnsi="仿宋" w:cs="宋体" w:hint="eastAsia"/>
          <w:sz w:val="24"/>
          <w:shd w:val="clear" w:color="auto" w:fill="FFFFFF"/>
        </w:rPr>
        <w:t>培训期间学员食宿自理</w:t>
      </w:r>
      <w:r w:rsidR="00536CA3" w:rsidRPr="00E9076C">
        <w:rPr>
          <w:rFonts w:ascii="仿宋" w:eastAsia="仿宋" w:hAnsi="仿宋" w:cs="宋体" w:hint="eastAsia"/>
          <w:sz w:val="24"/>
          <w:shd w:val="clear" w:color="auto" w:fill="FFFFFF"/>
        </w:rPr>
        <w:t>，</w:t>
      </w:r>
      <w:r w:rsidR="00536CA3" w:rsidRPr="00E9076C">
        <w:rPr>
          <w:rFonts w:ascii="仿宋" w:eastAsia="仿宋" w:hAnsi="仿宋" w:cs="宋体" w:hint="eastAsia"/>
          <w:sz w:val="24"/>
          <w:shd w:val="clear" w:color="auto" w:fill="FFFFFF"/>
        </w:rPr>
        <w:t>会务组统一安排房间。</w:t>
      </w:r>
    </w:p>
    <w:p w:rsidR="00000000" w:rsidRPr="00E9076C" w:rsidRDefault="00536CA3" w:rsidP="00E9076C">
      <w:pPr>
        <w:spacing w:line="480" w:lineRule="exact"/>
        <w:ind w:leftChars="-1" w:left="-2" w:firstLine="2"/>
        <w:rPr>
          <w:rFonts w:ascii="仿宋" w:eastAsia="仿宋" w:hAnsi="仿宋" w:cs="宋体" w:hint="eastAsia"/>
          <w:b/>
          <w:bCs/>
          <w:sz w:val="24"/>
        </w:rPr>
      </w:pPr>
    </w:p>
    <w:p w:rsidR="00000000" w:rsidRPr="00E9076C" w:rsidRDefault="00536CA3" w:rsidP="00E9076C">
      <w:pPr>
        <w:spacing w:line="480" w:lineRule="exact"/>
        <w:ind w:leftChars="-1" w:left="-2" w:firstLine="2"/>
        <w:rPr>
          <w:rFonts w:ascii="仿宋" w:eastAsia="仿宋" w:hAnsi="仿宋" w:cs="宋体" w:hint="eastAsia"/>
          <w:b/>
          <w:bCs/>
          <w:sz w:val="24"/>
        </w:rPr>
      </w:pPr>
    </w:p>
    <w:p w:rsidR="00000000" w:rsidRPr="00E9076C" w:rsidRDefault="00536CA3" w:rsidP="00E9076C">
      <w:pPr>
        <w:spacing w:line="480" w:lineRule="exact"/>
        <w:ind w:leftChars="-1" w:left="-2" w:firstLine="2"/>
        <w:rPr>
          <w:rFonts w:ascii="仿宋" w:eastAsia="仿宋" w:hAnsi="仿宋" w:cs="宋体" w:hint="eastAsia"/>
          <w:b/>
          <w:bCs/>
          <w:sz w:val="24"/>
        </w:rPr>
      </w:pPr>
      <w:r w:rsidRPr="00E9076C">
        <w:rPr>
          <w:rFonts w:ascii="仿宋" w:eastAsia="仿宋" w:hAnsi="仿宋" w:cs="宋体" w:hint="eastAsia"/>
          <w:b/>
          <w:bCs/>
          <w:sz w:val="24"/>
        </w:rPr>
        <w:lastRenderedPageBreak/>
        <w:t>九</w:t>
      </w:r>
      <w:r w:rsidRPr="00E9076C">
        <w:rPr>
          <w:rFonts w:ascii="仿宋" w:eastAsia="仿宋" w:hAnsi="仿宋" w:cs="宋体" w:hint="eastAsia"/>
          <w:b/>
          <w:bCs/>
          <w:sz w:val="24"/>
        </w:rPr>
        <w:t>、会务组联系电话</w:t>
      </w:r>
    </w:p>
    <w:p w:rsidR="00000000" w:rsidRPr="00E9076C" w:rsidRDefault="00536CA3" w:rsidP="00E9076C">
      <w:pPr>
        <w:spacing w:line="600" w:lineRule="exact"/>
        <w:ind w:firstLineChars="236" w:firstLine="566"/>
        <w:jc w:val="left"/>
        <w:rPr>
          <w:rFonts w:ascii="仿宋" w:eastAsia="仿宋" w:hAnsi="仿宋" w:cs="宋体" w:hint="eastAsia"/>
          <w:sz w:val="24"/>
          <w:shd w:val="clear" w:color="auto" w:fill="FFFFFF"/>
        </w:rPr>
      </w:pPr>
      <w:r w:rsidRPr="00E9076C">
        <w:rPr>
          <w:rFonts w:ascii="仿宋" w:eastAsia="仿宋" w:hAnsi="仿宋" w:cs="宋体" w:hint="eastAsia"/>
          <w:sz w:val="24"/>
          <w:shd w:val="clear" w:color="auto" w:fill="FFFFFF"/>
        </w:rPr>
        <w:t>联系人：</w:t>
      </w:r>
      <w:r w:rsidRPr="00E9076C">
        <w:rPr>
          <w:rFonts w:ascii="仿宋" w:eastAsia="仿宋" w:hAnsi="仿宋" w:cs="宋体" w:hint="eastAsia"/>
          <w:sz w:val="24"/>
          <w:shd w:val="clear" w:color="auto" w:fill="FFFFFF"/>
        </w:rPr>
        <w:t>胡老师</w:t>
      </w:r>
      <w:r w:rsidRPr="00E9076C">
        <w:rPr>
          <w:rFonts w:ascii="仿宋" w:eastAsia="仿宋" w:hAnsi="仿宋" w:cs="宋体" w:hint="eastAsia"/>
          <w:sz w:val="24"/>
          <w:shd w:val="clear" w:color="auto" w:fill="FFFFFF"/>
        </w:rPr>
        <w:t xml:space="preserve"> 13606618169</w:t>
      </w:r>
    </w:p>
    <w:p w:rsidR="00000000" w:rsidRPr="00E9076C" w:rsidRDefault="00536CA3" w:rsidP="00E9076C">
      <w:pPr>
        <w:spacing w:line="600" w:lineRule="exact"/>
        <w:ind w:firstLineChars="650" w:firstLine="1560"/>
        <w:jc w:val="left"/>
        <w:rPr>
          <w:rFonts w:ascii="仿宋" w:eastAsia="仿宋" w:hAnsi="仿宋" w:cs="宋体" w:hint="eastAsia"/>
          <w:sz w:val="24"/>
          <w:shd w:val="clear" w:color="auto" w:fill="FFFFFF"/>
        </w:rPr>
      </w:pPr>
      <w:r w:rsidRPr="00E9076C">
        <w:rPr>
          <w:rFonts w:ascii="仿宋" w:eastAsia="仿宋" w:hAnsi="仿宋" w:cs="宋体" w:hint="eastAsia"/>
          <w:sz w:val="24"/>
          <w:shd w:val="clear" w:color="auto" w:fill="FFFFFF"/>
        </w:rPr>
        <w:t>潘老师</w:t>
      </w:r>
      <w:r w:rsidRPr="00E9076C">
        <w:rPr>
          <w:rFonts w:ascii="仿宋" w:eastAsia="仿宋" w:hAnsi="仿宋" w:cs="宋体" w:hint="eastAsia"/>
          <w:sz w:val="24"/>
          <w:shd w:val="clear" w:color="auto" w:fill="FFFFFF"/>
        </w:rPr>
        <w:t xml:space="preserve"> 13757152600</w:t>
      </w:r>
    </w:p>
    <w:p w:rsidR="00000000" w:rsidRPr="00E9076C" w:rsidRDefault="00536CA3" w:rsidP="00E9076C">
      <w:pPr>
        <w:spacing w:line="600" w:lineRule="exact"/>
        <w:ind w:firstLineChars="650" w:firstLine="1560"/>
        <w:jc w:val="left"/>
        <w:rPr>
          <w:rFonts w:ascii="仿宋" w:eastAsia="仿宋" w:hAnsi="仿宋" w:cs="宋体" w:hint="eastAsia"/>
          <w:sz w:val="24"/>
          <w:shd w:val="clear" w:color="auto" w:fill="FFFFFF"/>
        </w:rPr>
      </w:pPr>
      <w:r w:rsidRPr="00E9076C">
        <w:rPr>
          <w:rFonts w:ascii="仿宋" w:eastAsia="仿宋" w:hAnsi="仿宋" w:cs="宋体" w:hint="eastAsia"/>
          <w:sz w:val="24"/>
          <w:shd w:val="clear" w:color="auto" w:fill="FFFFFF"/>
        </w:rPr>
        <w:t>刘老师</w:t>
      </w:r>
      <w:r w:rsidRPr="00E9076C">
        <w:rPr>
          <w:rFonts w:ascii="仿宋" w:eastAsia="仿宋" w:hAnsi="仿宋" w:cs="宋体" w:hint="eastAsia"/>
          <w:sz w:val="24"/>
          <w:shd w:val="clear" w:color="auto" w:fill="FFFFFF"/>
        </w:rPr>
        <w:t>15925601110</w:t>
      </w:r>
    </w:p>
    <w:p w:rsidR="00E9076C" w:rsidRDefault="00536CA3" w:rsidP="00E9076C">
      <w:pPr>
        <w:spacing w:line="600" w:lineRule="exact"/>
        <w:ind w:firstLineChars="236" w:firstLine="566"/>
        <w:jc w:val="left"/>
        <w:rPr>
          <w:rFonts w:ascii="仿宋" w:eastAsia="仿宋" w:hAnsi="仿宋" w:cs="宋体" w:hint="eastAsia"/>
          <w:sz w:val="24"/>
          <w:shd w:val="clear" w:color="auto" w:fill="FFFFFF"/>
        </w:rPr>
      </w:pPr>
      <w:r w:rsidRPr="00E9076C">
        <w:rPr>
          <w:rFonts w:ascii="仿宋" w:eastAsia="仿宋" w:hAnsi="仿宋" w:cs="宋体" w:hint="eastAsia"/>
          <w:sz w:val="24"/>
          <w:shd w:val="clear" w:color="auto" w:fill="FFFFFF"/>
        </w:rPr>
        <w:t>办公室电话：</w:t>
      </w:r>
      <w:r w:rsidRPr="00E9076C">
        <w:rPr>
          <w:rFonts w:ascii="仿宋" w:eastAsia="仿宋" w:hAnsi="仿宋" w:cs="宋体" w:hint="eastAsia"/>
          <w:sz w:val="24"/>
          <w:shd w:val="clear" w:color="auto" w:fill="FFFFFF"/>
        </w:rPr>
        <w:t>0571-88273663</w:t>
      </w:r>
    </w:p>
    <w:p w:rsidR="00000000" w:rsidRPr="00E9076C" w:rsidRDefault="00536CA3" w:rsidP="00E9076C">
      <w:pPr>
        <w:spacing w:line="600" w:lineRule="exact"/>
        <w:ind w:firstLineChars="236" w:firstLine="566"/>
        <w:jc w:val="left"/>
        <w:rPr>
          <w:rFonts w:ascii="仿宋" w:eastAsia="仿宋" w:hAnsi="仿宋" w:cs="宋体"/>
          <w:sz w:val="24"/>
          <w:shd w:val="clear" w:color="auto" w:fill="FFFFFF"/>
        </w:rPr>
      </w:pPr>
      <w:r w:rsidRPr="00E9076C">
        <w:rPr>
          <w:rFonts w:ascii="仿宋" w:eastAsia="仿宋" w:hAnsi="仿宋" w:cs="宋体" w:hint="eastAsia"/>
          <w:sz w:val="24"/>
          <w:shd w:val="clear" w:color="auto" w:fill="FFFFFF"/>
        </w:rPr>
        <w:t>邮箱：</w:t>
      </w:r>
      <w:r w:rsidRPr="00E9076C">
        <w:rPr>
          <w:rFonts w:ascii="仿宋" w:eastAsia="仿宋" w:hAnsi="仿宋" w:cs="宋体" w:hint="eastAsia"/>
          <w:sz w:val="24"/>
          <w:shd w:val="clear" w:color="auto" w:fill="FFFFFF"/>
        </w:rPr>
        <w:t>hlj@zju.edu.cn</w:t>
      </w:r>
    </w:p>
    <w:p w:rsidR="00000000" w:rsidRPr="00E9076C" w:rsidRDefault="00536CA3" w:rsidP="00E9076C">
      <w:pPr>
        <w:spacing w:line="480" w:lineRule="exact"/>
        <w:ind w:leftChars="-1" w:left="-2" w:firstLine="2"/>
        <w:rPr>
          <w:rFonts w:ascii="仿宋" w:eastAsia="仿宋" w:hAnsi="仿宋" w:cs="宋体" w:hint="eastAsia"/>
          <w:b/>
          <w:bCs/>
          <w:sz w:val="24"/>
        </w:rPr>
      </w:pPr>
      <w:r w:rsidRPr="00E9076C">
        <w:rPr>
          <w:rFonts w:ascii="仿宋" w:eastAsia="仿宋" w:hAnsi="仿宋" w:cs="宋体" w:hint="eastAsia"/>
          <w:b/>
          <w:bCs/>
          <w:sz w:val="24"/>
        </w:rPr>
        <w:t xml:space="preserve">     </w:t>
      </w:r>
      <w:r w:rsidRPr="00E9076C">
        <w:rPr>
          <w:rFonts w:ascii="仿宋" w:eastAsia="仿宋" w:hAnsi="仿宋" w:cs="宋体"/>
          <w:b/>
          <w:bCs/>
          <w:sz w:val="24"/>
        </w:rPr>
        <w:t xml:space="preserve">                   </w:t>
      </w:r>
    </w:p>
    <w:p w:rsidR="00000000" w:rsidRPr="00E9076C" w:rsidRDefault="00536CA3" w:rsidP="00E9076C">
      <w:pPr>
        <w:spacing w:line="480" w:lineRule="exact"/>
        <w:ind w:leftChars="-1" w:left="-2" w:firstLine="2"/>
        <w:rPr>
          <w:rFonts w:ascii="仿宋" w:eastAsia="仿宋" w:hAnsi="仿宋" w:cs="宋体"/>
          <w:b/>
          <w:bCs/>
          <w:sz w:val="24"/>
        </w:rPr>
      </w:pPr>
      <w:r w:rsidRPr="00E9076C">
        <w:rPr>
          <w:rFonts w:ascii="仿宋" w:eastAsia="仿宋" w:hAnsi="仿宋" w:cs="宋体" w:hint="eastAsia"/>
          <w:b/>
          <w:bCs/>
          <w:sz w:val="24"/>
        </w:rPr>
        <w:t xml:space="preserve"> </w:t>
      </w:r>
      <w:r w:rsidRPr="00E9076C">
        <w:rPr>
          <w:rFonts w:ascii="仿宋" w:eastAsia="仿宋" w:hAnsi="仿宋" w:cs="宋体"/>
          <w:b/>
          <w:bCs/>
          <w:sz w:val="24"/>
        </w:rPr>
        <w:t xml:space="preserve">                     </w:t>
      </w:r>
    </w:p>
    <w:p w:rsidR="00000000" w:rsidRPr="00E9076C" w:rsidRDefault="00536CA3" w:rsidP="00E9076C">
      <w:pPr>
        <w:spacing w:line="600" w:lineRule="exact"/>
        <w:ind w:firstLineChars="2250" w:firstLine="5400"/>
        <w:rPr>
          <w:rFonts w:ascii="仿宋" w:eastAsia="仿宋" w:hAnsi="仿宋" w:cs="宋体" w:hint="eastAsia"/>
          <w:sz w:val="24"/>
          <w:shd w:val="clear" w:color="auto" w:fill="FFFFFF"/>
        </w:rPr>
      </w:pPr>
      <w:r w:rsidRPr="00E9076C">
        <w:rPr>
          <w:rFonts w:ascii="仿宋" w:eastAsia="仿宋" w:hAnsi="仿宋" w:cs="宋体" w:hint="eastAsia"/>
          <w:sz w:val="24"/>
          <w:shd w:val="clear" w:color="auto" w:fill="FFFFFF"/>
        </w:rPr>
        <w:t>浙江大学教育学院教师教育研修中心</w:t>
      </w:r>
    </w:p>
    <w:p w:rsidR="00000000" w:rsidRPr="00E9076C" w:rsidRDefault="00536CA3" w:rsidP="00E9076C">
      <w:pPr>
        <w:spacing w:line="600" w:lineRule="exact"/>
        <w:ind w:firstLineChars="2650" w:firstLine="6360"/>
        <w:rPr>
          <w:rFonts w:ascii="仿宋" w:eastAsia="仿宋" w:hAnsi="仿宋" w:cs="宋体"/>
          <w:sz w:val="24"/>
          <w:shd w:val="clear" w:color="auto" w:fill="FFFFFF"/>
        </w:rPr>
      </w:pPr>
      <w:r w:rsidRPr="00E9076C">
        <w:rPr>
          <w:rFonts w:ascii="仿宋" w:eastAsia="仿宋" w:hAnsi="仿宋" w:cs="宋体" w:hint="eastAsia"/>
          <w:sz w:val="24"/>
          <w:shd w:val="clear" w:color="auto" w:fill="FFFFFF"/>
        </w:rPr>
        <w:t>2021</w:t>
      </w:r>
      <w:r w:rsidRPr="00E9076C">
        <w:rPr>
          <w:rFonts w:ascii="仿宋" w:eastAsia="仿宋" w:hAnsi="仿宋" w:cs="宋体" w:hint="eastAsia"/>
          <w:sz w:val="24"/>
          <w:shd w:val="clear" w:color="auto" w:fill="FFFFFF"/>
        </w:rPr>
        <w:t>年</w:t>
      </w:r>
      <w:r w:rsidRPr="00E9076C">
        <w:rPr>
          <w:rFonts w:ascii="仿宋" w:eastAsia="仿宋" w:hAnsi="仿宋" w:cs="宋体" w:hint="eastAsia"/>
          <w:sz w:val="24"/>
          <w:shd w:val="clear" w:color="auto" w:fill="FFFFFF"/>
        </w:rPr>
        <w:t>3</w:t>
      </w:r>
      <w:r w:rsidRPr="00E9076C">
        <w:rPr>
          <w:rFonts w:ascii="仿宋" w:eastAsia="仿宋" w:hAnsi="仿宋" w:cs="宋体" w:hint="eastAsia"/>
          <w:sz w:val="24"/>
          <w:shd w:val="clear" w:color="auto" w:fill="FFFFFF"/>
        </w:rPr>
        <w:t>月</w:t>
      </w:r>
      <w:r w:rsidRPr="00E9076C">
        <w:rPr>
          <w:rFonts w:ascii="仿宋" w:eastAsia="仿宋" w:hAnsi="仿宋" w:cs="宋体" w:hint="eastAsia"/>
          <w:sz w:val="24"/>
          <w:shd w:val="clear" w:color="auto" w:fill="FFFFFF"/>
        </w:rPr>
        <w:t>4</w:t>
      </w:r>
      <w:r w:rsidRPr="00E9076C">
        <w:rPr>
          <w:rFonts w:ascii="仿宋" w:eastAsia="仿宋" w:hAnsi="仿宋" w:cs="宋体" w:hint="eastAsia"/>
          <w:sz w:val="24"/>
          <w:shd w:val="clear" w:color="auto" w:fill="FFFFFF"/>
        </w:rPr>
        <w:t>日</w:t>
      </w:r>
    </w:p>
    <w:p w:rsidR="00E9076C" w:rsidRDefault="00E9076C">
      <w:pPr>
        <w:widowControl/>
        <w:jc w:val="left"/>
        <w:rPr>
          <w:b/>
          <w:bCs/>
          <w:sz w:val="28"/>
          <w:szCs w:val="28"/>
        </w:rPr>
      </w:pPr>
      <w:r>
        <w:rPr>
          <w:b/>
          <w:bCs/>
          <w:sz w:val="28"/>
          <w:szCs w:val="28"/>
        </w:rPr>
        <w:br w:type="page"/>
      </w:r>
    </w:p>
    <w:p w:rsidR="00000000" w:rsidRDefault="00536CA3">
      <w:pPr>
        <w:spacing w:line="440" w:lineRule="exact"/>
        <w:rPr>
          <w:rFonts w:ascii="宋体" w:hAnsi="宋体" w:cs="宋体" w:hint="eastAsia"/>
          <w:b/>
          <w:bCs/>
          <w:sz w:val="32"/>
          <w:szCs w:val="32"/>
        </w:rPr>
      </w:pPr>
      <w:r>
        <w:rPr>
          <w:rFonts w:hint="eastAsia"/>
          <w:b/>
          <w:bCs/>
          <w:sz w:val="28"/>
          <w:szCs w:val="28"/>
        </w:rPr>
        <w:lastRenderedPageBreak/>
        <w:t>附件一：</w:t>
      </w:r>
    </w:p>
    <w:p w:rsidR="00000000" w:rsidRPr="00E9076C" w:rsidRDefault="00536CA3" w:rsidP="00E9076C">
      <w:pPr>
        <w:spacing w:line="440" w:lineRule="exact"/>
        <w:jc w:val="center"/>
        <w:rPr>
          <w:rFonts w:ascii="方正小标宋简体" w:eastAsia="方正小标宋简体" w:hAnsi="宋体" w:cs="宋体" w:hint="eastAsia"/>
          <w:bCs/>
          <w:sz w:val="36"/>
          <w:szCs w:val="36"/>
        </w:rPr>
      </w:pPr>
      <w:r w:rsidRPr="00E9076C">
        <w:rPr>
          <w:rFonts w:ascii="方正小标宋简体" w:eastAsia="方正小标宋简体" w:hAnsi="宋体" w:cs="宋体" w:hint="eastAsia"/>
          <w:bCs/>
          <w:sz w:val="36"/>
          <w:szCs w:val="36"/>
        </w:rPr>
        <w:t>浙江大学生培训报名</w:t>
      </w:r>
      <w:r w:rsidRPr="00E9076C">
        <w:rPr>
          <w:rFonts w:ascii="方正小标宋简体" w:eastAsia="方正小标宋简体" w:hAnsi="宋体" w:cs="宋体" w:hint="eastAsia"/>
          <w:bCs/>
          <w:sz w:val="36"/>
          <w:szCs w:val="36"/>
        </w:rPr>
        <w:t>表</w:t>
      </w:r>
    </w:p>
    <w:tbl>
      <w:tblPr>
        <w:tblpPr w:leftFromText="180" w:rightFromText="180" w:vertAnchor="text" w:horzAnchor="margin" w:tblpY="282"/>
        <w:tblOverlap w:val="never"/>
        <w:tblW w:w="982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947"/>
        <w:gridCol w:w="1038"/>
        <w:gridCol w:w="850"/>
        <w:gridCol w:w="1277"/>
        <w:gridCol w:w="1620"/>
        <w:gridCol w:w="2705"/>
      </w:tblGrid>
      <w:tr w:rsidR="00000000">
        <w:trPr>
          <w:trHeight w:val="805"/>
        </w:trPr>
        <w:tc>
          <w:tcPr>
            <w:tcW w:w="1384" w:type="dxa"/>
            <w:tcBorders>
              <w:top w:val="single" w:sz="4" w:space="0" w:color="auto"/>
              <w:left w:val="single" w:sz="4" w:space="0" w:color="auto"/>
              <w:bottom w:val="single" w:sz="4" w:space="0" w:color="auto"/>
              <w:right w:val="single" w:sz="4" w:space="0" w:color="auto"/>
            </w:tcBorders>
            <w:vAlign w:val="center"/>
          </w:tcPr>
          <w:p w:rsidR="00000000" w:rsidRDefault="00536CA3">
            <w:pPr>
              <w:spacing w:line="440" w:lineRule="exact"/>
              <w:jc w:val="center"/>
              <w:rPr>
                <w:rFonts w:ascii="宋体" w:hAnsi="宋体" w:cs="宋体" w:hint="eastAsia"/>
                <w:bCs/>
                <w:sz w:val="24"/>
              </w:rPr>
            </w:pPr>
            <w:r>
              <w:rPr>
                <w:rFonts w:ascii="宋体" w:hAnsi="宋体" w:cs="宋体" w:hint="eastAsia"/>
                <w:bCs/>
                <w:sz w:val="24"/>
              </w:rPr>
              <w:t>单位名称</w:t>
            </w:r>
          </w:p>
        </w:tc>
        <w:tc>
          <w:tcPr>
            <w:tcW w:w="8437" w:type="dxa"/>
            <w:gridSpan w:val="6"/>
            <w:tcBorders>
              <w:top w:val="single" w:sz="4" w:space="0" w:color="auto"/>
              <w:left w:val="single" w:sz="4" w:space="0" w:color="auto"/>
              <w:bottom w:val="single" w:sz="4" w:space="0" w:color="auto"/>
              <w:right w:val="single" w:sz="4" w:space="0" w:color="auto"/>
            </w:tcBorders>
            <w:vAlign w:val="center"/>
          </w:tcPr>
          <w:p w:rsidR="00000000" w:rsidRDefault="00536CA3">
            <w:pPr>
              <w:spacing w:line="440" w:lineRule="exact"/>
              <w:rPr>
                <w:rFonts w:ascii="宋体" w:hAnsi="宋体" w:cs="宋体" w:hint="eastAsia"/>
                <w:bCs/>
                <w:sz w:val="24"/>
              </w:rPr>
            </w:pPr>
            <w:r>
              <w:rPr>
                <w:rFonts w:ascii="宋体" w:hAnsi="宋体" w:cs="宋体" w:hint="eastAsia"/>
                <w:bCs/>
                <w:sz w:val="24"/>
              </w:rPr>
              <w:t>由本单位会计填写（发票一经开出不退不换）</w:t>
            </w:r>
          </w:p>
        </w:tc>
      </w:tr>
      <w:tr w:rsidR="00000000">
        <w:trPr>
          <w:trHeight w:val="1161"/>
        </w:trPr>
        <w:tc>
          <w:tcPr>
            <w:tcW w:w="1384" w:type="dxa"/>
            <w:tcBorders>
              <w:top w:val="single" w:sz="4" w:space="0" w:color="auto"/>
              <w:left w:val="single" w:sz="4" w:space="0" w:color="auto"/>
              <w:bottom w:val="single" w:sz="4" w:space="0" w:color="auto"/>
              <w:right w:val="single" w:sz="4" w:space="0" w:color="auto"/>
            </w:tcBorders>
            <w:vAlign w:val="center"/>
          </w:tcPr>
          <w:p w:rsidR="00000000" w:rsidRDefault="00536CA3">
            <w:pPr>
              <w:spacing w:line="440" w:lineRule="exact"/>
              <w:jc w:val="center"/>
              <w:rPr>
                <w:rFonts w:ascii="宋体" w:hAnsi="宋体" w:cs="宋体" w:hint="eastAsia"/>
                <w:bCs/>
                <w:sz w:val="24"/>
              </w:rPr>
            </w:pPr>
            <w:r>
              <w:rPr>
                <w:rFonts w:ascii="宋体" w:hAnsi="宋体" w:cs="宋体" w:hint="eastAsia"/>
                <w:bCs/>
                <w:sz w:val="24"/>
              </w:rPr>
              <w:t>纳税人识别号</w:t>
            </w:r>
          </w:p>
        </w:tc>
        <w:tc>
          <w:tcPr>
            <w:tcW w:w="8437" w:type="dxa"/>
            <w:gridSpan w:val="6"/>
            <w:tcBorders>
              <w:top w:val="single" w:sz="4" w:space="0" w:color="auto"/>
              <w:left w:val="single" w:sz="4" w:space="0" w:color="auto"/>
              <w:bottom w:val="single" w:sz="4" w:space="0" w:color="auto"/>
              <w:right w:val="single" w:sz="4" w:space="0" w:color="auto"/>
            </w:tcBorders>
            <w:vAlign w:val="center"/>
          </w:tcPr>
          <w:p w:rsidR="00000000" w:rsidRDefault="00536CA3">
            <w:pPr>
              <w:spacing w:line="440" w:lineRule="exact"/>
              <w:rPr>
                <w:rFonts w:ascii="宋体" w:hAnsi="宋体" w:cs="宋体" w:hint="eastAsia"/>
                <w:bCs/>
                <w:sz w:val="24"/>
              </w:rPr>
            </w:pPr>
            <w:r>
              <w:rPr>
                <w:rFonts w:ascii="宋体" w:hAnsi="宋体" w:cs="宋体" w:hint="eastAsia"/>
                <w:bCs/>
                <w:sz w:val="24"/>
              </w:rPr>
              <w:t>由本单位会计填写（发票一经开出不退不换）</w:t>
            </w:r>
          </w:p>
        </w:tc>
      </w:tr>
      <w:tr w:rsidR="00000000">
        <w:trPr>
          <w:trHeight w:val="805"/>
        </w:trPr>
        <w:tc>
          <w:tcPr>
            <w:tcW w:w="1384" w:type="dxa"/>
            <w:tcBorders>
              <w:top w:val="single" w:sz="4" w:space="0" w:color="auto"/>
              <w:left w:val="single" w:sz="4" w:space="0" w:color="auto"/>
              <w:bottom w:val="single" w:sz="4" w:space="0" w:color="auto"/>
              <w:right w:val="single" w:sz="4" w:space="0" w:color="auto"/>
            </w:tcBorders>
            <w:vAlign w:val="center"/>
          </w:tcPr>
          <w:p w:rsidR="00000000" w:rsidRDefault="00536CA3">
            <w:pPr>
              <w:spacing w:line="440" w:lineRule="exact"/>
              <w:jc w:val="center"/>
              <w:rPr>
                <w:rFonts w:ascii="宋体" w:hAnsi="宋体" w:cs="宋体" w:hint="eastAsia"/>
                <w:bCs/>
                <w:sz w:val="24"/>
              </w:rPr>
            </w:pPr>
            <w:r>
              <w:rPr>
                <w:rFonts w:ascii="宋体" w:hAnsi="宋体" w:cs="宋体" w:hint="eastAsia"/>
                <w:bCs/>
                <w:sz w:val="24"/>
              </w:rPr>
              <w:t>项目名称</w:t>
            </w:r>
          </w:p>
        </w:tc>
        <w:tc>
          <w:tcPr>
            <w:tcW w:w="8437" w:type="dxa"/>
            <w:gridSpan w:val="6"/>
            <w:tcBorders>
              <w:top w:val="single" w:sz="4" w:space="0" w:color="auto"/>
              <w:left w:val="single" w:sz="4" w:space="0" w:color="auto"/>
              <w:bottom w:val="single" w:sz="4" w:space="0" w:color="auto"/>
              <w:right w:val="single" w:sz="4" w:space="0" w:color="auto"/>
            </w:tcBorders>
            <w:vAlign w:val="center"/>
          </w:tcPr>
          <w:p w:rsidR="00E9076C" w:rsidRDefault="00E9076C">
            <w:pPr>
              <w:spacing w:line="440" w:lineRule="exact"/>
              <w:rPr>
                <w:rFonts w:ascii="宋体" w:hAnsi="宋体" w:cs="宋体" w:hint="eastAsia"/>
                <w:bCs/>
                <w:sz w:val="24"/>
              </w:rPr>
            </w:pPr>
            <w:r w:rsidRPr="00E9076C">
              <w:rPr>
                <w:rFonts w:ascii="宋体" w:hAnsi="宋体" w:cs="宋体" w:hint="eastAsia"/>
                <w:bCs/>
                <w:sz w:val="24"/>
              </w:rPr>
              <w:t>中小学德育副校长、德育干部能力提升研修班</w:t>
            </w:r>
            <w:r w:rsidR="00536CA3">
              <w:rPr>
                <w:rFonts w:ascii="宋体" w:hAnsi="宋体" w:cs="宋体" w:hint="eastAsia"/>
                <w:bCs/>
                <w:sz w:val="24"/>
              </w:rPr>
              <w:t xml:space="preserve"> </w:t>
            </w:r>
          </w:p>
          <w:p w:rsidR="00000000" w:rsidRDefault="00536CA3">
            <w:pPr>
              <w:spacing w:line="440" w:lineRule="exact"/>
              <w:rPr>
                <w:rFonts w:ascii="宋体" w:hAnsi="宋体" w:cs="宋体" w:hint="eastAsia"/>
                <w:bCs/>
                <w:sz w:val="24"/>
              </w:rPr>
            </w:pPr>
            <w:r>
              <w:rPr>
                <w:rFonts w:ascii="宋体" w:hAnsi="宋体" w:cs="宋体" w:hint="eastAsia"/>
                <w:bCs/>
                <w:sz w:val="24"/>
              </w:rPr>
              <w:t>培训费□</w:t>
            </w:r>
            <w:r w:rsidR="00E9076C">
              <w:rPr>
                <w:rFonts w:ascii="宋体" w:hAnsi="宋体" w:cs="宋体" w:hint="eastAsia"/>
                <w:bCs/>
                <w:sz w:val="24"/>
              </w:rPr>
              <w:t xml:space="preserve">        </w:t>
            </w:r>
            <w:r>
              <w:rPr>
                <w:rFonts w:ascii="宋体" w:hAnsi="宋体" w:cs="宋体" w:hint="eastAsia"/>
                <w:bCs/>
                <w:sz w:val="24"/>
              </w:rPr>
              <w:t xml:space="preserve">  </w:t>
            </w:r>
            <w:r>
              <w:rPr>
                <w:rFonts w:ascii="宋体" w:hAnsi="宋体" w:cs="宋体" w:hint="eastAsia"/>
                <w:bCs/>
                <w:sz w:val="24"/>
              </w:rPr>
              <w:t>食宿</w:t>
            </w:r>
            <w:r>
              <w:rPr>
                <w:rFonts w:ascii="宋体" w:hAnsi="宋体" w:cs="宋体" w:hint="eastAsia"/>
                <w:bCs/>
                <w:sz w:val="24"/>
              </w:rPr>
              <w:t>费</w:t>
            </w:r>
            <w:r>
              <w:rPr>
                <w:rFonts w:ascii="宋体" w:hAnsi="宋体" w:cs="宋体" w:hint="eastAsia"/>
                <w:bCs/>
                <w:sz w:val="24"/>
              </w:rPr>
              <w:t xml:space="preserve"> </w:t>
            </w:r>
            <w:r>
              <w:rPr>
                <w:rFonts w:ascii="宋体" w:hAnsi="宋体" w:cs="宋体" w:hint="eastAsia"/>
                <w:bCs/>
                <w:sz w:val="24"/>
              </w:rPr>
              <w:t>□</w:t>
            </w:r>
            <w:r>
              <w:rPr>
                <w:rFonts w:ascii="宋体" w:hAnsi="宋体" w:cs="宋体" w:hint="eastAsia"/>
                <w:bCs/>
                <w:sz w:val="24"/>
              </w:rPr>
              <w:t xml:space="preserve"> </w:t>
            </w:r>
            <w:r>
              <w:rPr>
                <w:rFonts w:ascii="宋体" w:hAnsi="宋体" w:cs="宋体" w:hint="eastAsia"/>
                <w:bCs/>
                <w:sz w:val="24"/>
              </w:rPr>
              <w:t>（请在所选项</w:t>
            </w:r>
            <w:proofErr w:type="gramStart"/>
            <w:r>
              <w:rPr>
                <w:rFonts w:ascii="宋体" w:hAnsi="宋体" w:cs="宋体" w:hint="eastAsia"/>
                <w:bCs/>
                <w:sz w:val="24"/>
              </w:rPr>
              <w:t>处勾选</w:t>
            </w:r>
            <w:proofErr w:type="gramEnd"/>
            <w:r>
              <w:rPr>
                <w:rFonts w:ascii="宋体" w:hAnsi="宋体" w:cs="宋体" w:hint="eastAsia"/>
                <w:bCs/>
                <w:sz w:val="24"/>
              </w:rPr>
              <w:t xml:space="preserve"> </w:t>
            </w:r>
            <w:r>
              <w:rPr>
                <w:rFonts w:ascii="宋体" w:hAnsi="宋体" w:cs="宋体" w:hint="eastAsia"/>
                <w:bCs/>
                <w:sz w:val="24"/>
              </w:rPr>
              <w:t>√）</w:t>
            </w:r>
          </w:p>
        </w:tc>
      </w:tr>
      <w:tr w:rsidR="00000000" w:rsidTr="00E9076C">
        <w:trPr>
          <w:trHeight w:val="599"/>
        </w:trPr>
        <w:tc>
          <w:tcPr>
            <w:tcW w:w="1384" w:type="dxa"/>
            <w:vMerge w:val="restart"/>
            <w:tcBorders>
              <w:top w:val="single" w:sz="4" w:space="0" w:color="auto"/>
              <w:left w:val="single" w:sz="4" w:space="0" w:color="auto"/>
              <w:right w:val="single" w:sz="4" w:space="0" w:color="auto"/>
            </w:tcBorders>
            <w:vAlign w:val="center"/>
          </w:tcPr>
          <w:p w:rsidR="00000000" w:rsidRDefault="00536CA3">
            <w:pPr>
              <w:spacing w:line="440" w:lineRule="exact"/>
              <w:jc w:val="center"/>
              <w:rPr>
                <w:rFonts w:ascii="楷体_GB2312" w:eastAsia="楷体_GB2312" w:hAnsi="楷体_GB2312" w:cs="楷体_GB2312" w:hint="eastAsia"/>
                <w:bCs/>
                <w:sz w:val="28"/>
                <w:szCs w:val="28"/>
              </w:rPr>
            </w:pPr>
          </w:p>
          <w:p w:rsidR="00000000" w:rsidRDefault="00536CA3">
            <w:pPr>
              <w:spacing w:line="440" w:lineRule="exact"/>
              <w:jc w:val="center"/>
              <w:rPr>
                <w:rFonts w:ascii="宋体" w:hAnsi="宋体" w:cs="宋体" w:hint="eastAsia"/>
                <w:bCs/>
                <w:sz w:val="24"/>
              </w:rPr>
            </w:pPr>
            <w:r>
              <w:rPr>
                <w:rFonts w:ascii="宋体" w:hAnsi="宋体" w:cs="宋体" w:hint="eastAsia"/>
                <w:bCs/>
                <w:sz w:val="24"/>
              </w:rPr>
              <w:t>参</w:t>
            </w:r>
          </w:p>
          <w:p w:rsidR="00000000" w:rsidRDefault="00536CA3">
            <w:pPr>
              <w:spacing w:line="440" w:lineRule="exact"/>
              <w:jc w:val="center"/>
              <w:rPr>
                <w:rFonts w:ascii="宋体" w:hAnsi="宋体" w:cs="宋体" w:hint="eastAsia"/>
                <w:bCs/>
                <w:sz w:val="24"/>
              </w:rPr>
            </w:pPr>
            <w:r>
              <w:rPr>
                <w:rFonts w:ascii="宋体" w:hAnsi="宋体" w:cs="宋体" w:hint="eastAsia"/>
                <w:bCs/>
                <w:sz w:val="24"/>
              </w:rPr>
              <w:t>会</w:t>
            </w:r>
          </w:p>
          <w:p w:rsidR="00000000" w:rsidRDefault="00536CA3">
            <w:pPr>
              <w:spacing w:line="440" w:lineRule="exact"/>
              <w:jc w:val="center"/>
              <w:rPr>
                <w:rFonts w:ascii="宋体" w:hAnsi="宋体" w:cs="宋体" w:hint="eastAsia"/>
                <w:bCs/>
                <w:sz w:val="24"/>
              </w:rPr>
            </w:pPr>
            <w:r>
              <w:rPr>
                <w:rFonts w:ascii="宋体" w:hAnsi="宋体" w:cs="宋体" w:hint="eastAsia"/>
                <w:bCs/>
                <w:sz w:val="24"/>
              </w:rPr>
              <w:t>老</w:t>
            </w:r>
          </w:p>
          <w:p w:rsidR="00000000" w:rsidRDefault="00536CA3">
            <w:pPr>
              <w:spacing w:line="440" w:lineRule="exact"/>
              <w:jc w:val="center"/>
              <w:rPr>
                <w:rFonts w:ascii="楷体_GB2312" w:eastAsia="楷体_GB2312" w:hAnsi="楷体_GB2312" w:cs="楷体_GB2312" w:hint="eastAsia"/>
                <w:bCs/>
                <w:sz w:val="28"/>
                <w:szCs w:val="28"/>
              </w:rPr>
            </w:pPr>
            <w:r>
              <w:rPr>
                <w:rFonts w:ascii="宋体" w:hAnsi="宋体" w:cs="宋体" w:hint="eastAsia"/>
                <w:bCs/>
                <w:sz w:val="24"/>
              </w:rPr>
              <w:t>师</w:t>
            </w:r>
          </w:p>
        </w:tc>
        <w:tc>
          <w:tcPr>
            <w:tcW w:w="947" w:type="dxa"/>
            <w:tcBorders>
              <w:top w:val="single" w:sz="4" w:space="0" w:color="auto"/>
              <w:left w:val="single" w:sz="4" w:space="0" w:color="auto"/>
              <w:bottom w:val="single" w:sz="4" w:space="0" w:color="auto"/>
              <w:right w:val="single" w:sz="4" w:space="0" w:color="auto"/>
            </w:tcBorders>
            <w:vAlign w:val="center"/>
          </w:tcPr>
          <w:p w:rsidR="00000000" w:rsidRDefault="00536CA3" w:rsidP="00E9076C">
            <w:pPr>
              <w:spacing w:line="440" w:lineRule="exact"/>
              <w:jc w:val="center"/>
              <w:rPr>
                <w:rFonts w:ascii="宋体" w:hAnsi="宋体" w:cs="宋体" w:hint="eastAsia"/>
                <w:bCs/>
                <w:sz w:val="24"/>
              </w:rPr>
            </w:pPr>
            <w:r>
              <w:rPr>
                <w:rFonts w:ascii="宋体" w:hAnsi="宋体" w:cs="宋体" w:hint="eastAsia"/>
                <w:bCs/>
                <w:sz w:val="24"/>
              </w:rPr>
              <w:t>姓名</w:t>
            </w:r>
          </w:p>
        </w:tc>
        <w:tc>
          <w:tcPr>
            <w:tcW w:w="1038" w:type="dxa"/>
            <w:tcBorders>
              <w:top w:val="single" w:sz="4" w:space="0" w:color="auto"/>
              <w:left w:val="single" w:sz="4" w:space="0" w:color="auto"/>
              <w:bottom w:val="single" w:sz="4" w:space="0" w:color="auto"/>
              <w:right w:val="single" w:sz="4" w:space="0" w:color="auto"/>
            </w:tcBorders>
            <w:vAlign w:val="center"/>
          </w:tcPr>
          <w:p w:rsidR="00000000" w:rsidRDefault="00536CA3" w:rsidP="00E9076C">
            <w:pPr>
              <w:spacing w:line="440" w:lineRule="exact"/>
              <w:jc w:val="center"/>
              <w:rPr>
                <w:rFonts w:ascii="宋体" w:hAnsi="宋体" w:cs="宋体" w:hint="eastAsia"/>
                <w:bCs/>
                <w:sz w:val="24"/>
              </w:rPr>
            </w:pPr>
            <w:r>
              <w:rPr>
                <w:rFonts w:ascii="宋体" w:hAnsi="宋体" w:cs="宋体" w:hint="eastAsia"/>
                <w:bCs/>
                <w:sz w:val="24"/>
              </w:rPr>
              <w:t>性别</w:t>
            </w:r>
          </w:p>
        </w:tc>
        <w:tc>
          <w:tcPr>
            <w:tcW w:w="850" w:type="dxa"/>
            <w:tcBorders>
              <w:top w:val="single" w:sz="4" w:space="0" w:color="auto"/>
              <w:left w:val="single" w:sz="4" w:space="0" w:color="auto"/>
              <w:bottom w:val="single" w:sz="4" w:space="0" w:color="auto"/>
              <w:right w:val="single" w:sz="4" w:space="0" w:color="auto"/>
            </w:tcBorders>
            <w:vAlign w:val="center"/>
          </w:tcPr>
          <w:p w:rsidR="00000000" w:rsidRDefault="00536CA3" w:rsidP="00E9076C">
            <w:pPr>
              <w:spacing w:line="440" w:lineRule="exact"/>
              <w:jc w:val="center"/>
              <w:rPr>
                <w:rFonts w:ascii="宋体" w:hAnsi="宋体" w:cs="宋体" w:hint="eastAsia"/>
                <w:bCs/>
                <w:sz w:val="24"/>
              </w:rPr>
            </w:pPr>
            <w:r>
              <w:rPr>
                <w:rFonts w:ascii="宋体" w:hAnsi="宋体" w:cs="宋体" w:hint="eastAsia"/>
                <w:bCs/>
                <w:sz w:val="24"/>
              </w:rPr>
              <w:t>职务</w:t>
            </w:r>
          </w:p>
        </w:tc>
        <w:tc>
          <w:tcPr>
            <w:tcW w:w="1277" w:type="dxa"/>
            <w:tcBorders>
              <w:top w:val="single" w:sz="4" w:space="0" w:color="auto"/>
              <w:left w:val="single" w:sz="4" w:space="0" w:color="auto"/>
              <w:bottom w:val="single" w:sz="4" w:space="0" w:color="auto"/>
              <w:right w:val="single" w:sz="4" w:space="0" w:color="auto"/>
            </w:tcBorders>
            <w:vAlign w:val="center"/>
          </w:tcPr>
          <w:p w:rsidR="00000000" w:rsidRDefault="00536CA3" w:rsidP="00E9076C">
            <w:pPr>
              <w:spacing w:line="440" w:lineRule="exact"/>
              <w:ind w:firstLineChars="200" w:firstLine="480"/>
              <w:jc w:val="center"/>
              <w:rPr>
                <w:rFonts w:ascii="宋体" w:hAnsi="宋体" w:cs="宋体" w:hint="eastAsia"/>
                <w:bCs/>
                <w:sz w:val="24"/>
              </w:rPr>
            </w:pPr>
            <w:r>
              <w:rPr>
                <w:rFonts w:ascii="宋体" w:hAnsi="宋体" w:cs="宋体" w:hint="eastAsia"/>
                <w:bCs/>
                <w:sz w:val="24"/>
              </w:rPr>
              <w:t>手机</w:t>
            </w:r>
          </w:p>
        </w:tc>
        <w:tc>
          <w:tcPr>
            <w:tcW w:w="1620" w:type="dxa"/>
            <w:tcBorders>
              <w:top w:val="single" w:sz="4" w:space="0" w:color="auto"/>
              <w:left w:val="single" w:sz="4" w:space="0" w:color="auto"/>
              <w:bottom w:val="single" w:sz="4" w:space="0" w:color="auto"/>
              <w:right w:val="single" w:sz="4" w:space="0" w:color="auto"/>
            </w:tcBorders>
            <w:vAlign w:val="center"/>
          </w:tcPr>
          <w:p w:rsidR="00000000" w:rsidRDefault="00536CA3" w:rsidP="00E9076C">
            <w:pPr>
              <w:spacing w:line="440" w:lineRule="exact"/>
              <w:ind w:firstLineChars="100" w:firstLine="240"/>
              <w:jc w:val="center"/>
              <w:rPr>
                <w:rFonts w:ascii="宋体" w:hAnsi="宋体" w:cs="宋体" w:hint="eastAsia"/>
                <w:bCs/>
                <w:sz w:val="24"/>
              </w:rPr>
            </w:pPr>
            <w:r>
              <w:rPr>
                <w:rFonts w:ascii="宋体" w:hAnsi="宋体" w:cs="宋体" w:hint="eastAsia"/>
                <w:bCs/>
                <w:sz w:val="24"/>
              </w:rPr>
              <w:t>邮箱</w:t>
            </w:r>
          </w:p>
        </w:tc>
        <w:tc>
          <w:tcPr>
            <w:tcW w:w="2705" w:type="dxa"/>
            <w:tcBorders>
              <w:top w:val="single" w:sz="4" w:space="0" w:color="auto"/>
              <w:left w:val="single" w:sz="4" w:space="0" w:color="auto"/>
              <w:bottom w:val="single" w:sz="4" w:space="0" w:color="auto"/>
              <w:right w:val="single" w:sz="4" w:space="0" w:color="auto"/>
            </w:tcBorders>
            <w:vAlign w:val="center"/>
          </w:tcPr>
          <w:p w:rsidR="00000000" w:rsidRDefault="00536CA3" w:rsidP="00E9076C">
            <w:pPr>
              <w:spacing w:line="440" w:lineRule="exact"/>
              <w:jc w:val="center"/>
              <w:rPr>
                <w:rFonts w:ascii="宋体" w:hAnsi="宋体" w:cs="宋体" w:hint="eastAsia"/>
                <w:bCs/>
                <w:sz w:val="24"/>
              </w:rPr>
            </w:pPr>
            <w:r>
              <w:rPr>
                <w:rFonts w:ascii="宋体" w:hAnsi="宋体" w:cs="宋体" w:hint="eastAsia"/>
                <w:bCs/>
                <w:sz w:val="24"/>
              </w:rPr>
              <w:t>身份证号</w:t>
            </w:r>
          </w:p>
        </w:tc>
      </w:tr>
      <w:tr w:rsidR="00000000" w:rsidTr="00E9076C">
        <w:trPr>
          <w:trHeight w:val="583"/>
        </w:trPr>
        <w:tc>
          <w:tcPr>
            <w:tcW w:w="1384" w:type="dxa"/>
            <w:vMerge/>
            <w:tcBorders>
              <w:left w:val="single" w:sz="4" w:space="0" w:color="auto"/>
              <w:right w:val="single" w:sz="4" w:space="0" w:color="auto"/>
            </w:tcBorders>
            <w:vAlign w:val="center"/>
          </w:tcPr>
          <w:p w:rsidR="00000000" w:rsidRDefault="00536CA3">
            <w:pPr>
              <w:spacing w:line="440" w:lineRule="exact"/>
              <w:jc w:val="center"/>
              <w:rPr>
                <w:rFonts w:ascii="楷体_GB2312" w:eastAsia="楷体_GB2312" w:hAnsi="楷体_GB2312" w:cs="楷体_GB2312" w:hint="eastAsia"/>
                <w:bCs/>
                <w:sz w:val="28"/>
                <w:szCs w:val="28"/>
              </w:rPr>
            </w:pPr>
          </w:p>
        </w:tc>
        <w:tc>
          <w:tcPr>
            <w:tcW w:w="947" w:type="dxa"/>
            <w:tcBorders>
              <w:top w:val="single" w:sz="4" w:space="0" w:color="auto"/>
              <w:left w:val="single" w:sz="4" w:space="0" w:color="auto"/>
              <w:bottom w:val="single" w:sz="4" w:space="0" w:color="auto"/>
              <w:right w:val="single" w:sz="4" w:space="0" w:color="auto"/>
            </w:tcBorders>
            <w:vAlign w:val="center"/>
          </w:tcPr>
          <w:p w:rsidR="00000000" w:rsidRDefault="00536CA3" w:rsidP="00E9076C">
            <w:pPr>
              <w:spacing w:line="440" w:lineRule="exact"/>
              <w:jc w:val="center"/>
              <w:rPr>
                <w:rFonts w:ascii="楷体_GB2312" w:eastAsia="楷体_GB2312" w:hAnsi="楷体_GB2312" w:cs="楷体_GB2312" w:hint="eastAsia"/>
                <w:bCs/>
                <w:sz w:val="28"/>
                <w:szCs w:val="28"/>
              </w:rPr>
            </w:pPr>
          </w:p>
        </w:tc>
        <w:tc>
          <w:tcPr>
            <w:tcW w:w="1038" w:type="dxa"/>
            <w:tcBorders>
              <w:top w:val="single" w:sz="4" w:space="0" w:color="auto"/>
              <w:left w:val="single" w:sz="4" w:space="0" w:color="auto"/>
              <w:bottom w:val="single" w:sz="4" w:space="0" w:color="auto"/>
              <w:right w:val="single" w:sz="4" w:space="0" w:color="auto"/>
            </w:tcBorders>
            <w:vAlign w:val="center"/>
          </w:tcPr>
          <w:p w:rsidR="00000000" w:rsidRDefault="00536CA3" w:rsidP="00E9076C">
            <w:pPr>
              <w:spacing w:line="440" w:lineRule="exact"/>
              <w:jc w:val="center"/>
              <w:rPr>
                <w:rFonts w:ascii="楷体_GB2312" w:eastAsia="楷体_GB2312" w:hAnsi="楷体_GB2312" w:cs="楷体_GB2312" w:hint="eastAsia"/>
                <w:bCs/>
                <w:sz w:val="28"/>
                <w:szCs w:val="28"/>
              </w:rPr>
            </w:pPr>
          </w:p>
        </w:tc>
        <w:tc>
          <w:tcPr>
            <w:tcW w:w="850" w:type="dxa"/>
            <w:tcBorders>
              <w:top w:val="single" w:sz="4" w:space="0" w:color="auto"/>
              <w:left w:val="single" w:sz="4" w:space="0" w:color="auto"/>
              <w:bottom w:val="single" w:sz="4" w:space="0" w:color="auto"/>
              <w:right w:val="single" w:sz="4" w:space="0" w:color="auto"/>
            </w:tcBorders>
            <w:vAlign w:val="center"/>
          </w:tcPr>
          <w:p w:rsidR="00000000" w:rsidRDefault="00536CA3" w:rsidP="00E9076C">
            <w:pPr>
              <w:spacing w:line="440" w:lineRule="exact"/>
              <w:jc w:val="center"/>
              <w:rPr>
                <w:rFonts w:ascii="楷体_GB2312" w:eastAsia="楷体_GB2312" w:hAnsi="楷体_GB2312" w:cs="楷体_GB2312" w:hint="eastAsia"/>
                <w:bCs/>
                <w:sz w:val="28"/>
                <w:szCs w:val="28"/>
              </w:rPr>
            </w:pPr>
          </w:p>
        </w:tc>
        <w:tc>
          <w:tcPr>
            <w:tcW w:w="1277" w:type="dxa"/>
            <w:tcBorders>
              <w:top w:val="single" w:sz="4" w:space="0" w:color="auto"/>
              <w:left w:val="single" w:sz="4" w:space="0" w:color="auto"/>
              <w:bottom w:val="single" w:sz="4" w:space="0" w:color="auto"/>
              <w:right w:val="single" w:sz="4" w:space="0" w:color="auto"/>
            </w:tcBorders>
            <w:vAlign w:val="center"/>
          </w:tcPr>
          <w:p w:rsidR="00000000" w:rsidRDefault="00536CA3" w:rsidP="00E9076C">
            <w:pPr>
              <w:spacing w:line="440" w:lineRule="exact"/>
              <w:jc w:val="center"/>
              <w:rPr>
                <w:rFonts w:ascii="楷体_GB2312" w:eastAsia="楷体_GB2312" w:hAnsi="楷体_GB2312" w:cs="楷体_GB2312" w:hint="eastAsia"/>
                <w:bCs/>
                <w:sz w:val="28"/>
                <w:szCs w:val="28"/>
              </w:rPr>
            </w:pPr>
          </w:p>
        </w:tc>
        <w:tc>
          <w:tcPr>
            <w:tcW w:w="1620" w:type="dxa"/>
            <w:tcBorders>
              <w:top w:val="single" w:sz="4" w:space="0" w:color="auto"/>
              <w:left w:val="single" w:sz="4" w:space="0" w:color="auto"/>
              <w:bottom w:val="single" w:sz="4" w:space="0" w:color="auto"/>
              <w:right w:val="single" w:sz="4" w:space="0" w:color="auto"/>
            </w:tcBorders>
            <w:vAlign w:val="center"/>
          </w:tcPr>
          <w:p w:rsidR="00000000" w:rsidRDefault="00536CA3" w:rsidP="00E9076C">
            <w:pPr>
              <w:spacing w:line="440" w:lineRule="exact"/>
              <w:jc w:val="center"/>
              <w:rPr>
                <w:rFonts w:ascii="楷体_GB2312" w:eastAsia="楷体_GB2312" w:hAnsi="楷体_GB2312" w:cs="楷体_GB2312" w:hint="eastAsia"/>
                <w:bCs/>
                <w:sz w:val="28"/>
                <w:szCs w:val="28"/>
              </w:rPr>
            </w:pPr>
          </w:p>
        </w:tc>
        <w:tc>
          <w:tcPr>
            <w:tcW w:w="2705" w:type="dxa"/>
            <w:tcBorders>
              <w:top w:val="single" w:sz="4" w:space="0" w:color="auto"/>
              <w:left w:val="single" w:sz="4" w:space="0" w:color="auto"/>
              <w:bottom w:val="single" w:sz="4" w:space="0" w:color="auto"/>
              <w:right w:val="single" w:sz="4" w:space="0" w:color="auto"/>
            </w:tcBorders>
            <w:vAlign w:val="center"/>
          </w:tcPr>
          <w:p w:rsidR="00000000" w:rsidRDefault="00536CA3" w:rsidP="00E9076C">
            <w:pPr>
              <w:spacing w:line="440" w:lineRule="exact"/>
              <w:jc w:val="center"/>
              <w:rPr>
                <w:rFonts w:ascii="楷体_GB2312" w:eastAsia="楷体_GB2312" w:hAnsi="楷体_GB2312" w:cs="楷体_GB2312" w:hint="eastAsia"/>
                <w:bCs/>
                <w:sz w:val="28"/>
                <w:szCs w:val="28"/>
              </w:rPr>
            </w:pPr>
          </w:p>
        </w:tc>
      </w:tr>
      <w:tr w:rsidR="00000000" w:rsidTr="00E9076C">
        <w:trPr>
          <w:trHeight w:val="699"/>
        </w:trPr>
        <w:tc>
          <w:tcPr>
            <w:tcW w:w="1384" w:type="dxa"/>
            <w:vMerge/>
            <w:tcBorders>
              <w:left w:val="single" w:sz="4" w:space="0" w:color="auto"/>
              <w:right w:val="single" w:sz="4" w:space="0" w:color="auto"/>
            </w:tcBorders>
            <w:vAlign w:val="center"/>
          </w:tcPr>
          <w:p w:rsidR="00000000" w:rsidRDefault="00536CA3">
            <w:pPr>
              <w:spacing w:line="440" w:lineRule="exact"/>
              <w:jc w:val="center"/>
              <w:rPr>
                <w:rFonts w:ascii="楷体_GB2312" w:eastAsia="楷体_GB2312" w:hAnsi="楷体_GB2312" w:cs="楷体_GB2312" w:hint="eastAsia"/>
                <w:bCs/>
                <w:sz w:val="28"/>
                <w:szCs w:val="28"/>
              </w:rPr>
            </w:pPr>
          </w:p>
        </w:tc>
        <w:tc>
          <w:tcPr>
            <w:tcW w:w="947" w:type="dxa"/>
            <w:tcBorders>
              <w:top w:val="single" w:sz="4" w:space="0" w:color="auto"/>
              <w:left w:val="single" w:sz="4" w:space="0" w:color="auto"/>
              <w:bottom w:val="single" w:sz="4" w:space="0" w:color="auto"/>
              <w:right w:val="single" w:sz="4" w:space="0" w:color="auto"/>
            </w:tcBorders>
            <w:vAlign w:val="center"/>
          </w:tcPr>
          <w:p w:rsidR="00000000" w:rsidRDefault="00536CA3" w:rsidP="00E9076C">
            <w:pPr>
              <w:spacing w:line="440" w:lineRule="exact"/>
              <w:jc w:val="center"/>
              <w:rPr>
                <w:rFonts w:ascii="楷体_GB2312" w:eastAsia="楷体_GB2312" w:hAnsi="楷体_GB2312" w:cs="楷体_GB2312" w:hint="eastAsia"/>
                <w:bCs/>
                <w:sz w:val="28"/>
                <w:szCs w:val="28"/>
              </w:rPr>
            </w:pPr>
          </w:p>
        </w:tc>
        <w:tc>
          <w:tcPr>
            <w:tcW w:w="1038" w:type="dxa"/>
            <w:tcBorders>
              <w:top w:val="single" w:sz="4" w:space="0" w:color="auto"/>
              <w:left w:val="single" w:sz="4" w:space="0" w:color="auto"/>
              <w:bottom w:val="single" w:sz="4" w:space="0" w:color="auto"/>
              <w:right w:val="single" w:sz="4" w:space="0" w:color="auto"/>
            </w:tcBorders>
            <w:vAlign w:val="center"/>
          </w:tcPr>
          <w:p w:rsidR="00000000" w:rsidRDefault="00536CA3" w:rsidP="00E9076C">
            <w:pPr>
              <w:spacing w:line="440" w:lineRule="exact"/>
              <w:jc w:val="center"/>
              <w:rPr>
                <w:rFonts w:ascii="楷体_GB2312" w:eastAsia="楷体_GB2312" w:hAnsi="楷体_GB2312" w:cs="楷体_GB2312" w:hint="eastAsia"/>
                <w:bCs/>
                <w:sz w:val="28"/>
                <w:szCs w:val="28"/>
              </w:rPr>
            </w:pPr>
          </w:p>
        </w:tc>
        <w:tc>
          <w:tcPr>
            <w:tcW w:w="850" w:type="dxa"/>
            <w:tcBorders>
              <w:top w:val="single" w:sz="4" w:space="0" w:color="auto"/>
              <w:left w:val="single" w:sz="4" w:space="0" w:color="auto"/>
              <w:bottom w:val="single" w:sz="4" w:space="0" w:color="auto"/>
              <w:right w:val="single" w:sz="4" w:space="0" w:color="auto"/>
            </w:tcBorders>
            <w:vAlign w:val="center"/>
          </w:tcPr>
          <w:p w:rsidR="00000000" w:rsidRDefault="00536CA3" w:rsidP="00E9076C">
            <w:pPr>
              <w:spacing w:line="440" w:lineRule="exact"/>
              <w:jc w:val="center"/>
              <w:rPr>
                <w:rFonts w:ascii="楷体_GB2312" w:eastAsia="楷体_GB2312" w:hAnsi="楷体_GB2312" w:cs="楷体_GB2312" w:hint="eastAsia"/>
                <w:bCs/>
                <w:sz w:val="28"/>
                <w:szCs w:val="28"/>
              </w:rPr>
            </w:pPr>
          </w:p>
        </w:tc>
        <w:tc>
          <w:tcPr>
            <w:tcW w:w="1277" w:type="dxa"/>
            <w:tcBorders>
              <w:top w:val="single" w:sz="4" w:space="0" w:color="auto"/>
              <w:left w:val="single" w:sz="4" w:space="0" w:color="auto"/>
              <w:bottom w:val="single" w:sz="4" w:space="0" w:color="auto"/>
              <w:right w:val="single" w:sz="4" w:space="0" w:color="auto"/>
            </w:tcBorders>
            <w:vAlign w:val="center"/>
          </w:tcPr>
          <w:p w:rsidR="00000000" w:rsidRDefault="00536CA3" w:rsidP="00E9076C">
            <w:pPr>
              <w:spacing w:line="440" w:lineRule="exact"/>
              <w:jc w:val="center"/>
              <w:rPr>
                <w:rFonts w:ascii="楷体_GB2312" w:eastAsia="楷体_GB2312" w:hAnsi="楷体_GB2312" w:cs="楷体_GB2312" w:hint="eastAsia"/>
                <w:bCs/>
                <w:sz w:val="28"/>
                <w:szCs w:val="28"/>
              </w:rPr>
            </w:pPr>
          </w:p>
        </w:tc>
        <w:tc>
          <w:tcPr>
            <w:tcW w:w="1620" w:type="dxa"/>
            <w:tcBorders>
              <w:top w:val="single" w:sz="4" w:space="0" w:color="auto"/>
              <w:left w:val="single" w:sz="4" w:space="0" w:color="auto"/>
              <w:bottom w:val="single" w:sz="4" w:space="0" w:color="auto"/>
              <w:right w:val="single" w:sz="4" w:space="0" w:color="auto"/>
            </w:tcBorders>
            <w:vAlign w:val="center"/>
          </w:tcPr>
          <w:p w:rsidR="00000000" w:rsidRDefault="00536CA3" w:rsidP="00E9076C">
            <w:pPr>
              <w:spacing w:line="440" w:lineRule="exact"/>
              <w:jc w:val="center"/>
              <w:rPr>
                <w:rFonts w:ascii="楷体_GB2312" w:eastAsia="楷体_GB2312" w:hAnsi="楷体_GB2312" w:cs="楷体_GB2312" w:hint="eastAsia"/>
                <w:bCs/>
                <w:sz w:val="28"/>
                <w:szCs w:val="28"/>
              </w:rPr>
            </w:pPr>
          </w:p>
        </w:tc>
        <w:tc>
          <w:tcPr>
            <w:tcW w:w="2705" w:type="dxa"/>
            <w:tcBorders>
              <w:top w:val="single" w:sz="4" w:space="0" w:color="auto"/>
              <w:left w:val="single" w:sz="4" w:space="0" w:color="auto"/>
              <w:bottom w:val="single" w:sz="4" w:space="0" w:color="auto"/>
              <w:right w:val="single" w:sz="4" w:space="0" w:color="auto"/>
            </w:tcBorders>
            <w:vAlign w:val="center"/>
          </w:tcPr>
          <w:p w:rsidR="00000000" w:rsidRDefault="00536CA3" w:rsidP="00E9076C">
            <w:pPr>
              <w:spacing w:line="440" w:lineRule="exact"/>
              <w:jc w:val="center"/>
              <w:rPr>
                <w:rFonts w:ascii="楷体_GB2312" w:eastAsia="楷体_GB2312" w:hAnsi="楷体_GB2312" w:cs="楷体_GB2312" w:hint="eastAsia"/>
                <w:bCs/>
                <w:sz w:val="28"/>
                <w:szCs w:val="28"/>
              </w:rPr>
            </w:pPr>
          </w:p>
        </w:tc>
      </w:tr>
      <w:tr w:rsidR="00000000" w:rsidTr="00E9076C">
        <w:trPr>
          <w:trHeight w:val="709"/>
        </w:trPr>
        <w:tc>
          <w:tcPr>
            <w:tcW w:w="1384" w:type="dxa"/>
            <w:vMerge/>
            <w:tcBorders>
              <w:left w:val="single" w:sz="4" w:space="0" w:color="auto"/>
              <w:right w:val="single" w:sz="4" w:space="0" w:color="auto"/>
            </w:tcBorders>
            <w:vAlign w:val="center"/>
          </w:tcPr>
          <w:p w:rsidR="00000000" w:rsidRDefault="00536CA3">
            <w:pPr>
              <w:spacing w:line="440" w:lineRule="exact"/>
              <w:jc w:val="center"/>
              <w:rPr>
                <w:rFonts w:ascii="楷体_GB2312" w:eastAsia="楷体_GB2312" w:hAnsi="楷体_GB2312" w:cs="楷体_GB2312" w:hint="eastAsia"/>
                <w:bCs/>
                <w:sz w:val="28"/>
                <w:szCs w:val="28"/>
              </w:rPr>
            </w:pPr>
          </w:p>
        </w:tc>
        <w:tc>
          <w:tcPr>
            <w:tcW w:w="947" w:type="dxa"/>
            <w:tcBorders>
              <w:top w:val="single" w:sz="4" w:space="0" w:color="auto"/>
              <w:left w:val="single" w:sz="4" w:space="0" w:color="auto"/>
              <w:bottom w:val="single" w:sz="4" w:space="0" w:color="auto"/>
              <w:right w:val="single" w:sz="4" w:space="0" w:color="auto"/>
            </w:tcBorders>
            <w:vAlign w:val="center"/>
          </w:tcPr>
          <w:p w:rsidR="00000000" w:rsidRDefault="00536CA3" w:rsidP="00E9076C">
            <w:pPr>
              <w:spacing w:line="440" w:lineRule="exact"/>
              <w:jc w:val="center"/>
              <w:rPr>
                <w:rFonts w:ascii="楷体_GB2312" w:eastAsia="楷体_GB2312" w:hAnsi="楷体_GB2312" w:cs="楷体_GB2312" w:hint="eastAsia"/>
                <w:bCs/>
                <w:sz w:val="28"/>
                <w:szCs w:val="28"/>
              </w:rPr>
            </w:pPr>
          </w:p>
        </w:tc>
        <w:tc>
          <w:tcPr>
            <w:tcW w:w="1038" w:type="dxa"/>
            <w:tcBorders>
              <w:top w:val="single" w:sz="4" w:space="0" w:color="auto"/>
              <w:left w:val="single" w:sz="4" w:space="0" w:color="auto"/>
              <w:bottom w:val="single" w:sz="4" w:space="0" w:color="auto"/>
              <w:right w:val="single" w:sz="4" w:space="0" w:color="auto"/>
            </w:tcBorders>
            <w:vAlign w:val="center"/>
          </w:tcPr>
          <w:p w:rsidR="00000000" w:rsidRDefault="00536CA3" w:rsidP="00E9076C">
            <w:pPr>
              <w:spacing w:line="440" w:lineRule="exact"/>
              <w:jc w:val="center"/>
              <w:rPr>
                <w:rFonts w:ascii="楷体_GB2312" w:eastAsia="楷体_GB2312" w:hAnsi="楷体_GB2312" w:cs="楷体_GB2312" w:hint="eastAsia"/>
                <w:bCs/>
                <w:sz w:val="28"/>
                <w:szCs w:val="28"/>
              </w:rPr>
            </w:pPr>
          </w:p>
        </w:tc>
        <w:tc>
          <w:tcPr>
            <w:tcW w:w="850" w:type="dxa"/>
            <w:tcBorders>
              <w:top w:val="single" w:sz="4" w:space="0" w:color="auto"/>
              <w:left w:val="single" w:sz="4" w:space="0" w:color="auto"/>
              <w:bottom w:val="single" w:sz="4" w:space="0" w:color="auto"/>
              <w:right w:val="single" w:sz="4" w:space="0" w:color="auto"/>
            </w:tcBorders>
            <w:vAlign w:val="center"/>
          </w:tcPr>
          <w:p w:rsidR="00000000" w:rsidRDefault="00536CA3" w:rsidP="00E9076C">
            <w:pPr>
              <w:spacing w:line="440" w:lineRule="exact"/>
              <w:jc w:val="center"/>
              <w:rPr>
                <w:rFonts w:ascii="楷体_GB2312" w:eastAsia="楷体_GB2312" w:hAnsi="楷体_GB2312" w:cs="楷体_GB2312" w:hint="eastAsia"/>
                <w:bCs/>
                <w:sz w:val="28"/>
                <w:szCs w:val="28"/>
              </w:rPr>
            </w:pPr>
          </w:p>
        </w:tc>
        <w:tc>
          <w:tcPr>
            <w:tcW w:w="1277" w:type="dxa"/>
            <w:tcBorders>
              <w:top w:val="single" w:sz="4" w:space="0" w:color="auto"/>
              <w:left w:val="single" w:sz="4" w:space="0" w:color="auto"/>
              <w:bottom w:val="single" w:sz="4" w:space="0" w:color="auto"/>
              <w:right w:val="single" w:sz="4" w:space="0" w:color="auto"/>
            </w:tcBorders>
            <w:vAlign w:val="center"/>
          </w:tcPr>
          <w:p w:rsidR="00000000" w:rsidRDefault="00536CA3" w:rsidP="00E9076C">
            <w:pPr>
              <w:spacing w:line="440" w:lineRule="exact"/>
              <w:jc w:val="center"/>
              <w:rPr>
                <w:rFonts w:ascii="楷体_GB2312" w:eastAsia="楷体_GB2312" w:hAnsi="楷体_GB2312" w:cs="楷体_GB2312" w:hint="eastAsia"/>
                <w:bCs/>
                <w:sz w:val="28"/>
                <w:szCs w:val="28"/>
              </w:rPr>
            </w:pPr>
          </w:p>
        </w:tc>
        <w:tc>
          <w:tcPr>
            <w:tcW w:w="1620" w:type="dxa"/>
            <w:tcBorders>
              <w:top w:val="single" w:sz="4" w:space="0" w:color="auto"/>
              <w:left w:val="single" w:sz="4" w:space="0" w:color="auto"/>
              <w:bottom w:val="single" w:sz="4" w:space="0" w:color="auto"/>
              <w:right w:val="single" w:sz="4" w:space="0" w:color="auto"/>
            </w:tcBorders>
            <w:vAlign w:val="center"/>
          </w:tcPr>
          <w:p w:rsidR="00000000" w:rsidRDefault="00536CA3" w:rsidP="00E9076C">
            <w:pPr>
              <w:spacing w:line="440" w:lineRule="exact"/>
              <w:jc w:val="center"/>
              <w:rPr>
                <w:rFonts w:ascii="楷体_GB2312" w:eastAsia="楷体_GB2312" w:hAnsi="楷体_GB2312" w:cs="楷体_GB2312" w:hint="eastAsia"/>
                <w:bCs/>
                <w:sz w:val="28"/>
                <w:szCs w:val="28"/>
              </w:rPr>
            </w:pPr>
          </w:p>
        </w:tc>
        <w:tc>
          <w:tcPr>
            <w:tcW w:w="2705" w:type="dxa"/>
            <w:tcBorders>
              <w:top w:val="single" w:sz="4" w:space="0" w:color="auto"/>
              <w:left w:val="single" w:sz="4" w:space="0" w:color="auto"/>
              <w:bottom w:val="single" w:sz="4" w:space="0" w:color="auto"/>
              <w:right w:val="single" w:sz="4" w:space="0" w:color="auto"/>
            </w:tcBorders>
            <w:vAlign w:val="center"/>
          </w:tcPr>
          <w:p w:rsidR="00000000" w:rsidRDefault="00536CA3" w:rsidP="00E9076C">
            <w:pPr>
              <w:spacing w:line="440" w:lineRule="exact"/>
              <w:jc w:val="center"/>
              <w:rPr>
                <w:rFonts w:ascii="楷体_GB2312" w:eastAsia="楷体_GB2312" w:hAnsi="楷体_GB2312" w:cs="楷体_GB2312" w:hint="eastAsia"/>
                <w:bCs/>
                <w:sz w:val="28"/>
                <w:szCs w:val="28"/>
              </w:rPr>
            </w:pPr>
          </w:p>
        </w:tc>
      </w:tr>
      <w:tr w:rsidR="00000000" w:rsidTr="00E9076C">
        <w:trPr>
          <w:trHeight w:val="691"/>
        </w:trPr>
        <w:tc>
          <w:tcPr>
            <w:tcW w:w="1384" w:type="dxa"/>
            <w:vMerge/>
            <w:tcBorders>
              <w:left w:val="single" w:sz="4" w:space="0" w:color="auto"/>
              <w:bottom w:val="single" w:sz="4" w:space="0" w:color="auto"/>
              <w:right w:val="single" w:sz="4" w:space="0" w:color="auto"/>
            </w:tcBorders>
            <w:vAlign w:val="center"/>
          </w:tcPr>
          <w:p w:rsidR="00000000" w:rsidRDefault="00536CA3">
            <w:pPr>
              <w:spacing w:line="440" w:lineRule="exact"/>
              <w:jc w:val="center"/>
              <w:rPr>
                <w:rFonts w:ascii="楷体_GB2312" w:eastAsia="楷体_GB2312" w:hAnsi="楷体_GB2312" w:cs="楷体_GB2312" w:hint="eastAsia"/>
                <w:bCs/>
                <w:sz w:val="28"/>
                <w:szCs w:val="28"/>
              </w:rPr>
            </w:pPr>
          </w:p>
        </w:tc>
        <w:tc>
          <w:tcPr>
            <w:tcW w:w="947" w:type="dxa"/>
            <w:tcBorders>
              <w:top w:val="single" w:sz="4" w:space="0" w:color="auto"/>
              <w:left w:val="single" w:sz="4" w:space="0" w:color="auto"/>
              <w:bottom w:val="single" w:sz="4" w:space="0" w:color="auto"/>
              <w:right w:val="single" w:sz="4" w:space="0" w:color="auto"/>
            </w:tcBorders>
            <w:vAlign w:val="center"/>
          </w:tcPr>
          <w:p w:rsidR="00000000" w:rsidRDefault="00536CA3" w:rsidP="00E9076C">
            <w:pPr>
              <w:spacing w:line="440" w:lineRule="exact"/>
              <w:jc w:val="center"/>
              <w:rPr>
                <w:rFonts w:ascii="楷体_GB2312" w:eastAsia="楷体_GB2312" w:hAnsi="楷体_GB2312" w:cs="楷体_GB2312" w:hint="eastAsia"/>
                <w:bCs/>
                <w:sz w:val="28"/>
                <w:szCs w:val="28"/>
              </w:rPr>
            </w:pPr>
          </w:p>
        </w:tc>
        <w:tc>
          <w:tcPr>
            <w:tcW w:w="1038" w:type="dxa"/>
            <w:tcBorders>
              <w:top w:val="single" w:sz="4" w:space="0" w:color="auto"/>
              <w:left w:val="single" w:sz="4" w:space="0" w:color="auto"/>
              <w:bottom w:val="single" w:sz="4" w:space="0" w:color="auto"/>
              <w:right w:val="single" w:sz="4" w:space="0" w:color="auto"/>
            </w:tcBorders>
            <w:vAlign w:val="center"/>
          </w:tcPr>
          <w:p w:rsidR="00000000" w:rsidRDefault="00536CA3" w:rsidP="00E9076C">
            <w:pPr>
              <w:spacing w:line="440" w:lineRule="exact"/>
              <w:jc w:val="center"/>
              <w:rPr>
                <w:rFonts w:ascii="楷体_GB2312" w:eastAsia="楷体_GB2312" w:hAnsi="楷体_GB2312" w:cs="楷体_GB2312" w:hint="eastAsia"/>
                <w:bCs/>
                <w:sz w:val="28"/>
                <w:szCs w:val="28"/>
              </w:rPr>
            </w:pPr>
          </w:p>
        </w:tc>
        <w:tc>
          <w:tcPr>
            <w:tcW w:w="850" w:type="dxa"/>
            <w:tcBorders>
              <w:top w:val="single" w:sz="4" w:space="0" w:color="auto"/>
              <w:left w:val="single" w:sz="4" w:space="0" w:color="auto"/>
              <w:bottom w:val="single" w:sz="4" w:space="0" w:color="auto"/>
              <w:right w:val="single" w:sz="4" w:space="0" w:color="auto"/>
            </w:tcBorders>
            <w:vAlign w:val="center"/>
          </w:tcPr>
          <w:p w:rsidR="00000000" w:rsidRDefault="00536CA3" w:rsidP="00E9076C">
            <w:pPr>
              <w:spacing w:line="440" w:lineRule="exact"/>
              <w:jc w:val="center"/>
              <w:rPr>
                <w:rFonts w:ascii="楷体_GB2312" w:eastAsia="楷体_GB2312" w:hAnsi="楷体_GB2312" w:cs="楷体_GB2312" w:hint="eastAsia"/>
                <w:bCs/>
                <w:sz w:val="28"/>
                <w:szCs w:val="28"/>
              </w:rPr>
            </w:pPr>
          </w:p>
        </w:tc>
        <w:tc>
          <w:tcPr>
            <w:tcW w:w="1277" w:type="dxa"/>
            <w:tcBorders>
              <w:top w:val="single" w:sz="4" w:space="0" w:color="auto"/>
              <w:left w:val="single" w:sz="4" w:space="0" w:color="auto"/>
              <w:bottom w:val="single" w:sz="4" w:space="0" w:color="auto"/>
              <w:right w:val="single" w:sz="4" w:space="0" w:color="auto"/>
            </w:tcBorders>
            <w:vAlign w:val="center"/>
          </w:tcPr>
          <w:p w:rsidR="00000000" w:rsidRDefault="00536CA3" w:rsidP="00E9076C">
            <w:pPr>
              <w:spacing w:line="440" w:lineRule="exact"/>
              <w:jc w:val="center"/>
              <w:rPr>
                <w:rFonts w:ascii="楷体_GB2312" w:eastAsia="楷体_GB2312" w:hAnsi="楷体_GB2312" w:cs="楷体_GB2312" w:hint="eastAsia"/>
                <w:bCs/>
                <w:sz w:val="28"/>
                <w:szCs w:val="28"/>
              </w:rPr>
            </w:pPr>
          </w:p>
        </w:tc>
        <w:tc>
          <w:tcPr>
            <w:tcW w:w="1620" w:type="dxa"/>
            <w:tcBorders>
              <w:top w:val="single" w:sz="4" w:space="0" w:color="auto"/>
              <w:left w:val="single" w:sz="4" w:space="0" w:color="auto"/>
              <w:bottom w:val="single" w:sz="4" w:space="0" w:color="auto"/>
              <w:right w:val="single" w:sz="4" w:space="0" w:color="auto"/>
            </w:tcBorders>
            <w:vAlign w:val="center"/>
          </w:tcPr>
          <w:p w:rsidR="00000000" w:rsidRDefault="00536CA3" w:rsidP="00E9076C">
            <w:pPr>
              <w:spacing w:line="440" w:lineRule="exact"/>
              <w:jc w:val="center"/>
              <w:rPr>
                <w:rFonts w:ascii="楷体_GB2312" w:eastAsia="楷体_GB2312" w:hAnsi="楷体_GB2312" w:cs="楷体_GB2312" w:hint="eastAsia"/>
                <w:bCs/>
                <w:sz w:val="28"/>
                <w:szCs w:val="28"/>
              </w:rPr>
            </w:pPr>
          </w:p>
        </w:tc>
        <w:tc>
          <w:tcPr>
            <w:tcW w:w="2705" w:type="dxa"/>
            <w:tcBorders>
              <w:top w:val="single" w:sz="4" w:space="0" w:color="auto"/>
              <w:left w:val="single" w:sz="4" w:space="0" w:color="auto"/>
              <w:bottom w:val="single" w:sz="4" w:space="0" w:color="auto"/>
              <w:right w:val="single" w:sz="4" w:space="0" w:color="auto"/>
            </w:tcBorders>
            <w:vAlign w:val="center"/>
          </w:tcPr>
          <w:p w:rsidR="00000000" w:rsidRDefault="00536CA3" w:rsidP="00E9076C">
            <w:pPr>
              <w:spacing w:line="440" w:lineRule="exact"/>
              <w:jc w:val="center"/>
              <w:rPr>
                <w:rFonts w:ascii="楷体_GB2312" w:eastAsia="楷体_GB2312" w:hAnsi="楷体_GB2312" w:cs="楷体_GB2312" w:hint="eastAsia"/>
                <w:bCs/>
                <w:sz w:val="28"/>
                <w:szCs w:val="28"/>
              </w:rPr>
            </w:pPr>
          </w:p>
        </w:tc>
      </w:tr>
      <w:tr w:rsidR="00000000">
        <w:trPr>
          <w:trHeight w:val="1092"/>
        </w:trPr>
        <w:tc>
          <w:tcPr>
            <w:tcW w:w="1384" w:type="dxa"/>
            <w:tcBorders>
              <w:top w:val="single" w:sz="4" w:space="0" w:color="auto"/>
              <w:left w:val="single" w:sz="4" w:space="0" w:color="auto"/>
              <w:bottom w:val="single" w:sz="4" w:space="0" w:color="auto"/>
              <w:right w:val="single" w:sz="4" w:space="0" w:color="auto"/>
            </w:tcBorders>
            <w:vAlign w:val="center"/>
          </w:tcPr>
          <w:p w:rsidR="00000000" w:rsidRDefault="00536CA3">
            <w:pPr>
              <w:spacing w:line="440" w:lineRule="exact"/>
              <w:jc w:val="center"/>
              <w:rPr>
                <w:rFonts w:ascii="楷体_GB2312" w:eastAsia="楷体_GB2312" w:hAnsi="楷体_GB2312" w:cs="楷体_GB2312" w:hint="eastAsia"/>
                <w:bCs/>
                <w:sz w:val="28"/>
                <w:szCs w:val="28"/>
              </w:rPr>
            </w:pPr>
            <w:r>
              <w:rPr>
                <w:rFonts w:ascii="楷体_GB2312" w:eastAsia="楷体_GB2312" w:hAnsi="楷体_GB2312" w:cs="楷体_GB2312" w:hint="eastAsia"/>
                <w:bCs/>
                <w:sz w:val="28"/>
                <w:szCs w:val="28"/>
              </w:rPr>
              <w:t>参会形式</w:t>
            </w:r>
          </w:p>
        </w:tc>
        <w:tc>
          <w:tcPr>
            <w:tcW w:w="8437" w:type="dxa"/>
            <w:gridSpan w:val="6"/>
            <w:tcBorders>
              <w:top w:val="single" w:sz="4" w:space="0" w:color="auto"/>
              <w:left w:val="single" w:sz="4" w:space="0" w:color="auto"/>
              <w:bottom w:val="single" w:sz="4" w:space="0" w:color="auto"/>
              <w:right w:val="single" w:sz="4" w:space="0" w:color="auto"/>
            </w:tcBorders>
            <w:vAlign w:val="center"/>
          </w:tcPr>
          <w:p w:rsidR="00000000" w:rsidRDefault="00536CA3">
            <w:pPr>
              <w:spacing w:line="440" w:lineRule="exact"/>
              <w:rPr>
                <w:rFonts w:ascii="楷体_GB2312" w:eastAsia="楷体_GB2312" w:hAnsi="楷体_GB2312" w:cs="楷体_GB2312"/>
                <w:bCs/>
                <w:sz w:val="28"/>
                <w:szCs w:val="28"/>
              </w:rPr>
            </w:pPr>
            <w:r>
              <w:rPr>
                <w:rFonts w:ascii="楷体_GB2312" w:eastAsia="楷体_GB2312" w:hAnsi="楷体_GB2312" w:cs="楷体_GB2312" w:hint="eastAsia"/>
                <w:bCs/>
                <w:sz w:val="28"/>
                <w:szCs w:val="28"/>
              </w:rPr>
              <w:t xml:space="preserve">       </w:t>
            </w:r>
            <w:r>
              <w:rPr>
                <w:rFonts w:ascii="楷体_GB2312" w:eastAsia="楷体_GB2312" w:hAnsi="楷体_GB2312" w:cs="楷体_GB2312" w:hint="eastAsia"/>
                <w:bCs/>
                <w:sz w:val="28"/>
                <w:szCs w:val="28"/>
              </w:rPr>
              <w:t>现场</w:t>
            </w:r>
            <w:r>
              <w:rPr>
                <w:rFonts w:ascii="宋体" w:hAnsi="宋体" w:cs="宋体" w:hint="eastAsia"/>
                <w:bCs/>
                <w:sz w:val="24"/>
              </w:rPr>
              <w:t>□</w:t>
            </w:r>
            <w:r>
              <w:rPr>
                <w:rFonts w:ascii="宋体" w:hAnsi="宋体" w:cs="宋体" w:hint="eastAsia"/>
                <w:bCs/>
                <w:sz w:val="24"/>
              </w:rPr>
              <w:t xml:space="preserve"> </w:t>
            </w:r>
            <w:r>
              <w:rPr>
                <w:rFonts w:ascii="楷体_GB2312" w:eastAsia="楷体_GB2312" w:hAnsi="楷体_GB2312" w:cs="楷体_GB2312" w:hint="eastAsia"/>
                <w:bCs/>
                <w:sz w:val="28"/>
                <w:szCs w:val="28"/>
              </w:rPr>
              <w:t xml:space="preserve">            </w:t>
            </w:r>
            <w:proofErr w:type="gramStart"/>
            <w:r>
              <w:rPr>
                <w:rFonts w:ascii="楷体_GB2312" w:eastAsia="楷体_GB2312" w:hAnsi="楷体_GB2312" w:cs="楷体_GB2312" w:hint="eastAsia"/>
                <w:bCs/>
                <w:sz w:val="28"/>
                <w:szCs w:val="28"/>
              </w:rPr>
              <w:t>网课</w:t>
            </w:r>
            <w:proofErr w:type="gramEnd"/>
            <w:r>
              <w:rPr>
                <w:rFonts w:ascii="宋体" w:hAnsi="宋体" w:cs="宋体" w:hint="eastAsia"/>
                <w:bCs/>
                <w:sz w:val="24"/>
              </w:rPr>
              <w:t>□</w:t>
            </w:r>
            <w:r>
              <w:rPr>
                <w:rFonts w:ascii="宋体" w:hAnsi="宋体" w:cs="宋体" w:hint="eastAsia"/>
                <w:bCs/>
                <w:sz w:val="24"/>
              </w:rPr>
              <w:t xml:space="preserve"> </w:t>
            </w:r>
          </w:p>
        </w:tc>
      </w:tr>
      <w:tr w:rsidR="00000000">
        <w:trPr>
          <w:trHeight w:val="1277"/>
        </w:trPr>
        <w:tc>
          <w:tcPr>
            <w:tcW w:w="1384" w:type="dxa"/>
            <w:tcBorders>
              <w:top w:val="single" w:sz="4" w:space="0" w:color="auto"/>
              <w:left w:val="single" w:sz="4" w:space="0" w:color="auto"/>
              <w:bottom w:val="single" w:sz="4" w:space="0" w:color="auto"/>
              <w:right w:val="single" w:sz="4" w:space="0" w:color="auto"/>
            </w:tcBorders>
            <w:vAlign w:val="center"/>
          </w:tcPr>
          <w:p w:rsidR="00000000" w:rsidRDefault="00536CA3">
            <w:pPr>
              <w:spacing w:line="440" w:lineRule="exact"/>
              <w:jc w:val="center"/>
              <w:rPr>
                <w:rFonts w:ascii="宋体" w:hAnsi="宋体" w:cs="宋体" w:hint="eastAsia"/>
                <w:bCs/>
                <w:sz w:val="24"/>
              </w:rPr>
            </w:pPr>
            <w:r>
              <w:rPr>
                <w:rFonts w:ascii="宋体" w:hAnsi="宋体" w:cs="宋体" w:hint="eastAsia"/>
                <w:bCs/>
                <w:sz w:val="24"/>
              </w:rPr>
              <w:t>汇款</w:t>
            </w:r>
          </w:p>
          <w:p w:rsidR="00000000" w:rsidRDefault="00536CA3">
            <w:pPr>
              <w:spacing w:line="440" w:lineRule="exact"/>
              <w:jc w:val="center"/>
              <w:rPr>
                <w:rFonts w:ascii="楷体_GB2312" w:eastAsia="楷体_GB2312" w:hAnsi="楷体_GB2312" w:cs="楷体_GB2312" w:hint="eastAsia"/>
                <w:bCs/>
                <w:sz w:val="28"/>
                <w:szCs w:val="28"/>
              </w:rPr>
            </w:pPr>
            <w:r>
              <w:rPr>
                <w:rFonts w:ascii="宋体" w:hAnsi="宋体" w:cs="宋体" w:hint="eastAsia"/>
                <w:bCs/>
                <w:sz w:val="24"/>
              </w:rPr>
              <w:t>方式</w:t>
            </w:r>
          </w:p>
        </w:tc>
        <w:tc>
          <w:tcPr>
            <w:tcW w:w="8437" w:type="dxa"/>
            <w:gridSpan w:val="6"/>
            <w:tcBorders>
              <w:top w:val="single" w:sz="4" w:space="0" w:color="auto"/>
              <w:left w:val="single" w:sz="4" w:space="0" w:color="auto"/>
              <w:bottom w:val="single" w:sz="4" w:space="0" w:color="auto"/>
              <w:right w:val="single" w:sz="4" w:space="0" w:color="auto"/>
            </w:tcBorders>
            <w:vAlign w:val="center"/>
          </w:tcPr>
          <w:p w:rsidR="00000000" w:rsidRDefault="00536CA3">
            <w:pPr>
              <w:spacing w:line="440" w:lineRule="exact"/>
              <w:rPr>
                <w:rFonts w:ascii="宋体" w:hAnsi="宋体" w:cs="宋体" w:hint="eastAsia"/>
                <w:sz w:val="24"/>
                <w:shd w:val="clear" w:color="auto" w:fill="FFFFFF"/>
              </w:rPr>
            </w:pPr>
            <w:r>
              <w:rPr>
                <w:rFonts w:ascii="宋体" w:hAnsi="宋体" w:cs="宋体" w:hint="eastAsia"/>
                <w:sz w:val="24"/>
                <w:shd w:val="clear" w:color="auto" w:fill="FFFFFF"/>
              </w:rPr>
              <w:t>收款单位：</w:t>
            </w:r>
            <w:r>
              <w:rPr>
                <w:rFonts w:ascii="宋体" w:hAnsi="宋体" w:cs="宋体" w:hint="eastAsia"/>
                <w:sz w:val="24"/>
                <w:shd w:val="clear" w:color="auto" w:fill="FFFFFF"/>
              </w:rPr>
              <w:t xml:space="preserve"> </w:t>
            </w:r>
            <w:r>
              <w:rPr>
                <w:rFonts w:ascii="宋体" w:hAnsi="宋体" w:cs="宋体" w:hint="eastAsia"/>
                <w:sz w:val="24"/>
                <w:shd w:val="clear" w:color="auto" w:fill="FFFFFF"/>
              </w:rPr>
              <w:t>浙江大学</w:t>
            </w:r>
          </w:p>
          <w:p w:rsidR="00000000" w:rsidRDefault="00536CA3">
            <w:pPr>
              <w:spacing w:line="440" w:lineRule="exact"/>
              <w:rPr>
                <w:rFonts w:ascii="宋体" w:hAnsi="宋体" w:cs="宋体" w:hint="eastAsia"/>
                <w:sz w:val="24"/>
                <w:shd w:val="clear" w:color="auto" w:fill="FFFFFF"/>
              </w:rPr>
            </w:pPr>
            <w:r>
              <w:rPr>
                <w:rFonts w:ascii="宋体" w:hAnsi="宋体" w:cs="宋体" w:hint="eastAsia"/>
                <w:sz w:val="24"/>
                <w:shd w:val="clear" w:color="auto" w:fill="FFFFFF"/>
              </w:rPr>
              <w:t>帐</w:t>
            </w:r>
            <w:r>
              <w:rPr>
                <w:rFonts w:ascii="宋体" w:hAnsi="宋体" w:cs="宋体" w:hint="eastAsia"/>
                <w:sz w:val="24"/>
                <w:shd w:val="clear" w:color="auto" w:fill="FFFFFF"/>
              </w:rPr>
              <w:t>  </w:t>
            </w:r>
            <w:r>
              <w:rPr>
                <w:rFonts w:ascii="宋体" w:hAnsi="宋体" w:cs="宋体" w:hint="eastAsia"/>
                <w:sz w:val="24"/>
                <w:shd w:val="clear" w:color="auto" w:fill="FFFFFF"/>
              </w:rPr>
              <w:t>号：</w:t>
            </w:r>
            <w:r>
              <w:rPr>
                <w:rFonts w:ascii="宋体" w:hAnsi="宋体" w:cs="宋体" w:hint="eastAsia"/>
                <w:sz w:val="24"/>
                <w:shd w:val="clear" w:color="auto" w:fill="FFFFFF"/>
              </w:rPr>
              <w:t xml:space="preserve"> 3766 5836 0850</w:t>
            </w:r>
          </w:p>
          <w:p w:rsidR="00000000" w:rsidRDefault="00536CA3">
            <w:pPr>
              <w:spacing w:line="440" w:lineRule="exact"/>
              <w:rPr>
                <w:rFonts w:ascii="楷体_GB2312" w:eastAsia="楷体_GB2312" w:hAnsi="楷体_GB2312" w:cs="楷体_GB2312" w:hint="eastAsia"/>
                <w:bCs/>
                <w:sz w:val="28"/>
                <w:szCs w:val="28"/>
              </w:rPr>
            </w:pPr>
            <w:r>
              <w:rPr>
                <w:rFonts w:ascii="宋体" w:hAnsi="宋体" w:cs="宋体" w:hint="eastAsia"/>
                <w:sz w:val="24"/>
                <w:shd w:val="clear" w:color="auto" w:fill="FFFFFF"/>
              </w:rPr>
              <w:t>开</w:t>
            </w:r>
            <w:r>
              <w:rPr>
                <w:rFonts w:ascii="宋体" w:hAnsi="宋体" w:cs="宋体" w:hint="eastAsia"/>
                <w:sz w:val="24"/>
                <w:shd w:val="clear" w:color="auto" w:fill="FFFFFF"/>
              </w:rPr>
              <w:t xml:space="preserve"> </w:t>
            </w:r>
            <w:r>
              <w:rPr>
                <w:rFonts w:ascii="宋体" w:hAnsi="宋体" w:cs="宋体" w:hint="eastAsia"/>
                <w:sz w:val="24"/>
                <w:shd w:val="clear" w:color="auto" w:fill="FFFFFF"/>
              </w:rPr>
              <w:t>户</w:t>
            </w:r>
            <w:r>
              <w:rPr>
                <w:rFonts w:ascii="宋体" w:hAnsi="宋体" w:cs="宋体" w:hint="eastAsia"/>
                <w:sz w:val="24"/>
                <w:shd w:val="clear" w:color="auto" w:fill="FFFFFF"/>
              </w:rPr>
              <w:t xml:space="preserve"> </w:t>
            </w:r>
            <w:r>
              <w:rPr>
                <w:rFonts w:ascii="宋体" w:hAnsi="宋体" w:cs="宋体" w:hint="eastAsia"/>
                <w:sz w:val="24"/>
                <w:shd w:val="clear" w:color="auto" w:fill="FFFFFF"/>
              </w:rPr>
              <w:t>行：</w:t>
            </w:r>
            <w:r>
              <w:rPr>
                <w:rFonts w:ascii="宋体" w:hAnsi="宋体" w:cs="宋体" w:hint="eastAsia"/>
                <w:sz w:val="24"/>
                <w:shd w:val="clear" w:color="auto" w:fill="FFFFFF"/>
              </w:rPr>
              <w:t xml:space="preserve"> </w:t>
            </w:r>
            <w:r>
              <w:rPr>
                <w:rFonts w:ascii="宋体" w:hAnsi="宋体" w:cs="宋体" w:hint="eastAsia"/>
                <w:sz w:val="24"/>
                <w:shd w:val="clear" w:color="auto" w:fill="FFFFFF"/>
              </w:rPr>
              <w:t>中行杭州浙大支行</w:t>
            </w:r>
          </w:p>
        </w:tc>
      </w:tr>
      <w:tr w:rsidR="00000000">
        <w:trPr>
          <w:trHeight w:val="1415"/>
        </w:trPr>
        <w:tc>
          <w:tcPr>
            <w:tcW w:w="1384" w:type="dxa"/>
            <w:tcBorders>
              <w:top w:val="single" w:sz="4" w:space="0" w:color="auto"/>
              <w:left w:val="single" w:sz="4" w:space="0" w:color="auto"/>
              <w:bottom w:val="single" w:sz="4" w:space="0" w:color="auto"/>
              <w:right w:val="single" w:sz="4" w:space="0" w:color="auto"/>
            </w:tcBorders>
            <w:vAlign w:val="center"/>
          </w:tcPr>
          <w:p w:rsidR="00000000" w:rsidRDefault="00536CA3">
            <w:pPr>
              <w:spacing w:line="440" w:lineRule="exact"/>
              <w:jc w:val="center"/>
              <w:rPr>
                <w:rFonts w:ascii="宋体" w:hAnsi="宋体" w:cs="宋体" w:hint="eastAsia"/>
                <w:bCs/>
                <w:sz w:val="24"/>
              </w:rPr>
            </w:pPr>
            <w:r>
              <w:rPr>
                <w:rFonts w:ascii="宋体" w:hAnsi="宋体" w:cs="宋体" w:hint="eastAsia"/>
                <w:bCs/>
                <w:sz w:val="24"/>
              </w:rPr>
              <w:t>单位</w:t>
            </w:r>
          </w:p>
          <w:p w:rsidR="00000000" w:rsidRDefault="00536CA3">
            <w:pPr>
              <w:spacing w:line="440" w:lineRule="exact"/>
              <w:jc w:val="center"/>
              <w:rPr>
                <w:rFonts w:ascii="楷体_GB2312" w:eastAsia="楷体_GB2312" w:hAnsi="楷体_GB2312" w:cs="楷体_GB2312" w:hint="eastAsia"/>
                <w:bCs/>
                <w:sz w:val="28"/>
                <w:szCs w:val="28"/>
              </w:rPr>
            </w:pPr>
            <w:r>
              <w:rPr>
                <w:rFonts w:ascii="宋体" w:hAnsi="宋体" w:cs="宋体" w:hint="eastAsia"/>
                <w:bCs/>
                <w:sz w:val="24"/>
              </w:rPr>
              <w:t>意见</w:t>
            </w:r>
          </w:p>
        </w:tc>
        <w:tc>
          <w:tcPr>
            <w:tcW w:w="8437" w:type="dxa"/>
            <w:gridSpan w:val="6"/>
            <w:tcBorders>
              <w:top w:val="single" w:sz="4" w:space="0" w:color="auto"/>
              <w:left w:val="single" w:sz="4" w:space="0" w:color="auto"/>
              <w:bottom w:val="single" w:sz="4" w:space="0" w:color="auto"/>
              <w:right w:val="single" w:sz="4" w:space="0" w:color="auto"/>
            </w:tcBorders>
            <w:vAlign w:val="center"/>
          </w:tcPr>
          <w:p w:rsidR="00000000" w:rsidRPr="00E9076C" w:rsidRDefault="00536CA3" w:rsidP="00E9076C">
            <w:pPr>
              <w:spacing w:line="440" w:lineRule="exact"/>
              <w:ind w:firstLine="570"/>
              <w:rPr>
                <w:rFonts w:ascii="宋体" w:hAnsi="宋体" w:cs="宋体" w:hint="eastAsia"/>
                <w:bCs/>
                <w:sz w:val="24"/>
              </w:rPr>
            </w:pPr>
            <w:r>
              <w:rPr>
                <w:rFonts w:ascii="宋体" w:hAnsi="宋体" w:cs="宋体" w:hint="eastAsia"/>
                <w:bCs/>
                <w:sz w:val="24"/>
              </w:rPr>
              <w:t>我单位同意选派以上</w:t>
            </w:r>
            <w:r w:rsidRPr="009842EB">
              <w:rPr>
                <w:rFonts w:ascii="宋体" w:hAnsi="宋体" w:cs="宋体" w:hint="eastAsia"/>
                <w:bCs/>
                <w:sz w:val="24"/>
                <w:u w:val="single"/>
              </w:rPr>
              <w:t xml:space="preserve"> </w:t>
            </w:r>
            <w:r w:rsidR="009842EB">
              <w:rPr>
                <w:rFonts w:ascii="宋体" w:hAnsi="宋体" w:cs="宋体" w:hint="eastAsia"/>
                <w:bCs/>
                <w:sz w:val="24"/>
                <w:u w:val="single"/>
              </w:rPr>
              <w:t xml:space="preserve"> </w:t>
            </w:r>
            <w:r w:rsidRPr="009842EB">
              <w:rPr>
                <w:rFonts w:ascii="宋体" w:hAnsi="宋体" w:cs="宋体" w:hint="eastAsia"/>
                <w:bCs/>
                <w:sz w:val="24"/>
                <w:u w:val="single"/>
              </w:rPr>
              <w:t xml:space="preserve"> </w:t>
            </w:r>
            <w:r>
              <w:rPr>
                <w:rFonts w:ascii="宋体" w:hAnsi="宋体" w:cs="宋体" w:hint="eastAsia"/>
                <w:bCs/>
                <w:sz w:val="24"/>
              </w:rPr>
              <w:t>位老师参加在浙江大学召开的</w:t>
            </w:r>
            <w:r w:rsidRPr="00E9076C">
              <w:rPr>
                <w:rFonts w:ascii="宋体" w:hAnsi="宋体" w:cs="宋体" w:hint="eastAsia"/>
                <w:b/>
                <w:bCs/>
                <w:sz w:val="24"/>
              </w:rPr>
              <w:t>《</w:t>
            </w:r>
            <w:r w:rsidRPr="00E9076C">
              <w:rPr>
                <w:rFonts w:ascii="宋体" w:hAnsi="宋体" w:cs="宋体" w:hint="eastAsia"/>
                <w:b/>
                <w:bCs/>
                <w:sz w:val="24"/>
              </w:rPr>
              <w:t>中小学德育副校长</w:t>
            </w:r>
            <w:r w:rsidRPr="00E9076C">
              <w:rPr>
                <w:rFonts w:ascii="宋体" w:hAnsi="宋体" w:cs="宋体" w:hint="eastAsia"/>
                <w:b/>
                <w:bCs/>
                <w:sz w:val="24"/>
              </w:rPr>
              <w:t>、德育干部能力提升研修班</w:t>
            </w:r>
            <w:r w:rsidRPr="00E9076C">
              <w:rPr>
                <w:rFonts w:ascii="宋体" w:hAnsi="宋体" w:cs="宋体" w:hint="eastAsia"/>
                <w:b/>
                <w:bCs/>
                <w:sz w:val="24"/>
              </w:rPr>
              <w:t>》</w:t>
            </w:r>
            <w:r w:rsidRPr="00E9076C">
              <w:rPr>
                <w:rFonts w:ascii="宋体" w:hAnsi="宋体" w:cs="宋体" w:hint="eastAsia"/>
                <w:bCs/>
                <w:sz w:val="24"/>
              </w:rPr>
              <w:t>。</w:t>
            </w:r>
          </w:p>
          <w:p w:rsidR="00000000" w:rsidRDefault="00536CA3">
            <w:pPr>
              <w:spacing w:line="440" w:lineRule="exact"/>
              <w:rPr>
                <w:rFonts w:ascii="楷体_GB2312" w:eastAsia="楷体_GB2312" w:hAnsi="楷体_GB2312" w:cs="楷体_GB2312" w:hint="eastAsia"/>
                <w:bCs/>
                <w:sz w:val="28"/>
                <w:szCs w:val="28"/>
              </w:rPr>
            </w:pPr>
            <w:r>
              <w:rPr>
                <w:rFonts w:ascii="楷体_GB2312" w:eastAsia="楷体_GB2312" w:hAnsi="楷体_GB2312" w:cs="楷体_GB2312" w:hint="eastAsia"/>
                <w:bCs/>
                <w:sz w:val="28"/>
                <w:szCs w:val="28"/>
              </w:rPr>
              <w:t xml:space="preserve">                                             </w:t>
            </w:r>
            <w:r>
              <w:rPr>
                <w:rFonts w:ascii="楷体_GB2312" w:eastAsia="楷体_GB2312" w:hAnsi="楷体_GB2312" w:cs="楷体_GB2312" w:hint="eastAsia"/>
                <w:bCs/>
                <w:sz w:val="28"/>
                <w:szCs w:val="28"/>
              </w:rPr>
              <w:t>年</w:t>
            </w:r>
            <w:r>
              <w:rPr>
                <w:rFonts w:ascii="楷体_GB2312" w:eastAsia="楷体_GB2312" w:hAnsi="楷体_GB2312" w:cs="楷体_GB2312" w:hint="eastAsia"/>
                <w:bCs/>
                <w:sz w:val="28"/>
                <w:szCs w:val="28"/>
              </w:rPr>
              <w:t xml:space="preserve">   </w:t>
            </w:r>
            <w:r>
              <w:rPr>
                <w:rFonts w:ascii="楷体_GB2312" w:eastAsia="楷体_GB2312" w:hAnsi="楷体_GB2312" w:cs="楷体_GB2312" w:hint="eastAsia"/>
                <w:bCs/>
                <w:sz w:val="28"/>
                <w:szCs w:val="28"/>
              </w:rPr>
              <w:t>月</w:t>
            </w:r>
            <w:r>
              <w:rPr>
                <w:rFonts w:ascii="楷体_GB2312" w:eastAsia="楷体_GB2312" w:hAnsi="楷体_GB2312" w:cs="楷体_GB2312" w:hint="eastAsia"/>
                <w:bCs/>
                <w:sz w:val="28"/>
                <w:szCs w:val="28"/>
              </w:rPr>
              <w:t xml:space="preserve">   </w:t>
            </w:r>
            <w:r>
              <w:rPr>
                <w:rFonts w:ascii="楷体_GB2312" w:eastAsia="楷体_GB2312" w:hAnsi="楷体_GB2312" w:cs="楷体_GB2312" w:hint="eastAsia"/>
                <w:bCs/>
                <w:sz w:val="28"/>
                <w:szCs w:val="28"/>
              </w:rPr>
              <w:t>日</w:t>
            </w:r>
            <w:r>
              <w:rPr>
                <w:rFonts w:ascii="楷体_GB2312" w:eastAsia="楷体_GB2312" w:hAnsi="楷体_GB2312" w:cs="楷体_GB2312" w:hint="eastAsia"/>
                <w:bCs/>
                <w:sz w:val="28"/>
                <w:szCs w:val="28"/>
              </w:rPr>
              <w:t xml:space="preserve">             </w:t>
            </w:r>
          </w:p>
        </w:tc>
      </w:tr>
    </w:tbl>
    <w:p w:rsidR="00000000" w:rsidRDefault="00536CA3">
      <w:pPr>
        <w:spacing w:line="500" w:lineRule="exact"/>
        <w:rPr>
          <w:rFonts w:ascii="楷体_GB2312" w:eastAsia="楷体_GB2312" w:hAnsi="楷体_GB2312" w:cs="楷体_GB2312" w:hint="eastAsia"/>
          <w:bCs/>
          <w:sz w:val="28"/>
          <w:szCs w:val="28"/>
        </w:rPr>
      </w:pPr>
      <w:bookmarkStart w:id="0" w:name="_GoBack"/>
      <w:bookmarkEnd w:id="0"/>
    </w:p>
    <w:p w:rsidR="00000000" w:rsidRDefault="00536CA3">
      <w:pPr>
        <w:spacing w:line="380" w:lineRule="exact"/>
        <w:rPr>
          <w:rFonts w:ascii="宋体" w:hAnsi="宋体" w:cs="宋体" w:hint="eastAsia"/>
          <w:b/>
          <w:bCs/>
          <w:sz w:val="32"/>
          <w:szCs w:val="32"/>
        </w:rPr>
      </w:pPr>
    </w:p>
    <w:p w:rsidR="00536CA3" w:rsidRDefault="00536CA3">
      <w:pPr>
        <w:spacing w:line="440" w:lineRule="exact"/>
        <w:jc w:val="center"/>
        <w:rPr>
          <w:rFonts w:hint="eastAsia"/>
          <w:b/>
          <w:bCs/>
          <w:sz w:val="27"/>
          <w:szCs w:val="27"/>
        </w:rPr>
      </w:pPr>
    </w:p>
    <w:sectPr w:rsidR="00536CA3">
      <w:headerReference w:type="default" r:id="rId8"/>
      <w:footerReference w:type="default" r:id="rId9"/>
      <w:pgSz w:w="11906" w:h="16838"/>
      <w:pgMar w:top="1417" w:right="1134" w:bottom="1134" w:left="1134"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6CA3" w:rsidRDefault="00536CA3">
      <w:r>
        <w:separator/>
      </w:r>
    </w:p>
  </w:endnote>
  <w:endnote w:type="continuationSeparator" w:id="0">
    <w:p w:rsidR="00536CA3" w:rsidRDefault="00536C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A01F36">
    <w:pPr>
      <w:pStyle w:val="aa"/>
      <w:ind w:firstLineChars="2100" w:firstLine="3780"/>
      <w:rPr>
        <w:rFonts w:hint="eastAsia"/>
        <w:sz w:val="21"/>
        <w:szCs w:val="21"/>
      </w:rPr>
    </w:pPr>
    <w:r>
      <w:rPr>
        <w:rFonts w:hint="eastAsia"/>
        <w:noProof/>
      </w:rPr>
      <w:drawing>
        <wp:anchor distT="0" distB="0" distL="114300" distR="114300" simplePos="0" relativeHeight="251657216" behindDoc="1" locked="0" layoutInCell="1" allowOverlap="1">
          <wp:simplePos x="0" y="0"/>
          <wp:positionH relativeFrom="column">
            <wp:posOffset>134620</wp:posOffset>
          </wp:positionH>
          <wp:positionV relativeFrom="paragraph">
            <wp:posOffset>-266065</wp:posOffset>
          </wp:positionV>
          <wp:extent cx="2190750" cy="739140"/>
          <wp:effectExtent l="0" t="0" r="0" b="0"/>
          <wp:wrapNone/>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90750" cy="7391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240" behindDoc="0" locked="0" layoutInCell="1" allowOverlap="1">
              <wp:simplePos x="0" y="0"/>
              <wp:positionH relativeFrom="margin">
                <wp:align>right</wp:align>
              </wp:positionH>
              <wp:positionV relativeFrom="paragraph">
                <wp:posOffset>0</wp:posOffset>
              </wp:positionV>
              <wp:extent cx="114935" cy="162560"/>
              <wp:effectExtent l="635" t="2540" r="0" b="0"/>
              <wp:wrapNone/>
              <wp:docPr id="2" name="文本框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62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536CA3">
                          <w:pPr>
                            <w:rPr>
                              <w:rFonts w:hint="eastAsia"/>
                            </w:rPr>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4" o:spid="_x0000_s1027" type="#_x0000_t202" style="position:absolute;left:0;text-align:left;margin-left:-42.15pt;margin-top:0;width:9.05pt;height:12.8pt;z-index:251658240;visibility:visible;mso-wrap-style:non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" filled="f" stroked="f">
              <v:textbox style="mso-fit-shape-to-text:t" inset="0,0,0,0">
                <w:txbxContent>
                  <w:p w:rsidR="00000000" w:rsidRDefault="00536CA3">
                    <w:pPr>
                      <w:rPr>
                        <w:rFonts w:hint="eastAsia"/>
                      </w:rPr>
                    </w:pPr>
                  </w:p>
                </w:txbxContent>
              </v:textbox>
              <w10:wrap anchorx="margin"/>
            </v:shape>
          </w:pict>
        </mc:Fallback>
      </mc:AlternateContent>
    </w:r>
    <w:r w:rsidR="00536CA3">
      <w:rPr>
        <w:rFonts w:hint="eastAsia"/>
        <w:sz w:val="21"/>
        <w:szCs w:val="21"/>
      </w:rPr>
      <w:t>让学习成为享受，让培训富有美感，让教育润泽心灵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6CA3" w:rsidRDefault="00536CA3">
      <w:r>
        <w:separator/>
      </w:r>
    </w:p>
  </w:footnote>
  <w:footnote w:type="continuationSeparator" w:id="0">
    <w:p w:rsidR="00536CA3" w:rsidRDefault="00536CA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1F36" w:rsidRDefault="00A01F36" w:rsidP="00A01F36">
    <w:pP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7A0FAA"/>
    <w:multiLevelType w:val="singleLevel"/>
    <w:tmpl w:val="3E7A0FAA"/>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3D72"/>
    <w:rsid w:val="0011654B"/>
    <w:rsid w:val="00183542"/>
    <w:rsid w:val="001B5636"/>
    <w:rsid w:val="001D244B"/>
    <w:rsid w:val="001D43EA"/>
    <w:rsid w:val="002022B3"/>
    <w:rsid w:val="00223D72"/>
    <w:rsid w:val="002459FD"/>
    <w:rsid w:val="003A79A0"/>
    <w:rsid w:val="00420200"/>
    <w:rsid w:val="00505247"/>
    <w:rsid w:val="00512071"/>
    <w:rsid w:val="00536CA3"/>
    <w:rsid w:val="00540C3E"/>
    <w:rsid w:val="005569DC"/>
    <w:rsid w:val="00590FA5"/>
    <w:rsid w:val="006517BE"/>
    <w:rsid w:val="006A4F3A"/>
    <w:rsid w:val="006B2E08"/>
    <w:rsid w:val="006B5DB4"/>
    <w:rsid w:val="006D447F"/>
    <w:rsid w:val="006E4E82"/>
    <w:rsid w:val="007370F4"/>
    <w:rsid w:val="007E0148"/>
    <w:rsid w:val="008B5687"/>
    <w:rsid w:val="008F13CA"/>
    <w:rsid w:val="009134FC"/>
    <w:rsid w:val="00946A2E"/>
    <w:rsid w:val="00975ABD"/>
    <w:rsid w:val="009814CC"/>
    <w:rsid w:val="009842EB"/>
    <w:rsid w:val="00A01F36"/>
    <w:rsid w:val="00AB0E00"/>
    <w:rsid w:val="00AE4DFE"/>
    <w:rsid w:val="00B3092E"/>
    <w:rsid w:val="00B42F61"/>
    <w:rsid w:val="00B50244"/>
    <w:rsid w:val="00BA4F8B"/>
    <w:rsid w:val="00C055C4"/>
    <w:rsid w:val="00C17B7B"/>
    <w:rsid w:val="00C25730"/>
    <w:rsid w:val="00C80DDA"/>
    <w:rsid w:val="00CF681D"/>
    <w:rsid w:val="00D5708A"/>
    <w:rsid w:val="00DA1177"/>
    <w:rsid w:val="00E601FC"/>
    <w:rsid w:val="00E9076C"/>
    <w:rsid w:val="00F348FC"/>
    <w:rsid w:val="00FB06C3"/>
    <w:rsid w:val="013016C1"/>
    <w:rsid w:val="01656AFB"/>
    <w:rsid w:val="01954D0D"/>
    <w:rsid w:val="02054C92"/>
    <w:rsid w:val="028C36B7"/>
    <w:rsid w:val="02F22659"/>
    <w:rsid w:val="03034705"/>
    <w:rsid w:val="030D32D5"/>
    <w:rsid w:val="030D72A5"/>
    <w:rsid w:val="03137928"/>
    <w:rsid w:val="03316959"/>
    <w:rsid w:val="034C45F7"/>
    <w:rsid w:val="03635375"/>
    <w:rsid w:val="0381779A"/>
    <w:rsid w:val="03BA3CF1"/>
    <w:rsid w:val="03E034D5"/>
    <w:rsid w:val="03F64460"/>
    <w:rsid w:val="042A0E67"/>
    <w:rsid w:val="0449242C"/>
    <w:rsid w:val="049A03A4"/>
    <w:rsid w:val="04FD7235"/>
    <w:rsid w:val="055335A2"/>
    <w:rsid w:val="056F37BE"/>
    <w:rsid w:val="058E016F"/>
    <w:rsid w:val="06460CAB"/>
    <w:rsid w:val="06700167"/>
    <w:rsid w:val="06E97608"/>
    <w:rsid w:val="06F663BC"/>
    <w:rsid w:val="07405274"/>
    <w:rsid w:val="077851BE"/>
    <w:rsid w:val="07CE0ADF"/>
    <w:rsid w:val="07D9405A"/>
    <w:rsid w:val="07E17EBC"/>
    <w:rsid w:val="08005B19"/>
    <w:rsid w:val="08240AE1"/>
    <w:rsid w:val="082568B3"/>
    <w:rsid w:val="084A023A"/>
    <w:rsid w:val="087F338B"/>
    <w:rsid w:val="089C627A"/>
    <w:rsid w:val="09195A55"/>
    <w:rsid w:val="091B53ED"/>
    <w:rsid w:val="09811271"/>
    <w:rsid w:val="09814EF4"/>
    <w:rsid w:val="09864ED4"/>
    <w:rsid w:val="099A5628"/>
    <w:rsid w:val="09C2078E"/>
    <w:rsid w:val="09E26532"/>
    <w:rsid w:val="09EA720E"/>
    <w:rsid w:val="09F260E0"/>
    <w:rsid w:val="0A0D3997"/>
    <w:rsid w:val="0A20623B"/>
    <w:rsid w:val="0A9F593C"/>
    <w:rsid w:val="0ACA13B1"/>
    <w:rsid w:val="0AED5A63"/>
    <w:rsid w:val="0B211578"/>
    <w:rsid w:val="0B342B8F"/>
    <w:rsid w:val="0B3C6B23"/>
    <w:rsid w:val="0BA872DA"/>
    <w:rsid w:val="0BDA016B"/>
    <w:rsid w:val="0C246499"/>
    <w:rsid w:val="0C2929DD"/>
    <w:rsid w:val="0C6E1FBC"/>
    <w:rsid w:val="0CA71BB1"/>
    <w:rsid w:val="0CAB340F"/>
    <w:rsid w:val="0CDD64B7"/>
    <w:rsid w:val="0D3101CB"/>
    <w:rsid w:val="0D356C66"/>
    <w:rsid w:val="0D4254FD"/>
    <w:rsid w:val="0D67410F"/>
    <w:rsid w:val="0DE334FC"/>
    <w:rsid w:val="0E24609D"/>
    <w:rsid w:val="0E2B7BAE"/>
    <w:rsid w:val="0E3B65EA"/>
    <w:rsid w:val="0E3B7659"/>
    <w:rsid w:val="0E4F77F0"/>
    <w:rsid w:val="0E570AA7"/>
    <w:rsid w:val="0E5E76DB"/>
    <w:rsid w:val="0E9464D3"/>
    <w:rsid w:val="0E973906"/>
    <w:rsid w:val="0EC25F1D"/>
    <w:rsid w:val="0EE67C5B"/>
    <w:rsid w:val="0F0B17AF"/>
    <w:rsid w:val="0F146742"/>
    <w:rsid w:val="0F35512E"/>
    <w:rsid w:val="0F4349CD"/>
    <w:rsid w:val="0F560823"/>
    <w:rsid w:val="0F7934E9"/>
    <w:rsid w:val="0F8F0CFD"/>
    <w:rsid w:val="0F9437F7"/>
    <w:rsid w:val="0FEC560C"/>
    <w:rsid w:val="10066077"/>
    <w:rsid w:val="1025770F"/>
    <w:rsid w:val="105D66AC"/>
    <w:rsid w:val="10974506"/>
    <w:rsid w:val="10CF6B55"/>
    <w:rsid w:val="10E92BA7"/>
    <w:rsid w:val="11755B20"/>
    <w:rsid w:val="11D636EF"/>
    <w:rsid w:val="12394893"/>
    <w:rsid w:val="12435DE4"/>
    <w:rsid w:val="12DD55FA"/>
    <w:rsid w:val="12E45CD3"/>
    <w:rsid w:val="133B1F2E"/>
    <w:rsid w:val="13411D99"/>
    <w:rsid w:val="134737B2"/>
    <w:rsid w:val="1347395B"/>
    <w:rsid w:val="13577BA7"/>
    <w:rsid w:val="13774E86"/>
    <w:rsid w:val="13DC10ED"/>
    <w:rsid w:val="14321556"/>
    <w:rsid w:val="14A12B76"/>
    <w:rsid w:val="14EA451E"/>
    <w:rsid w:val="150C481C"/>
    <w:rsid w:val="151202CE"/>
    <w:rsid w:val="1518508D"/>
    <w:rsid w:val="15B55DB3"/>
    <w:rsid w:val="15E63F84"/>
    <w:rsid w:val="160B28BC"/>
    <w:rsid w:val="168F3B52"/>
    <w:rsid w:val="16A97CE7"/>
    <w:rsid w:val="16D221C9"/>
    <w:rsid w:val="16F270ED"/>
    <w:rsid w:val="17046E0E"/>
    <w:rsid w:val="171E0B96"/>
    <w:rsid w:val="1721454C"/>
    <w:rsid w:val="174D2CF0"/>
    <w:rsid w:val="175B1321"/>
    <w:rsid w:val="17C92757"/>
    <w:rsid w:val="17D81EA4"/>
    <w:rsid w:val="17D92335"/>
    <w:rsid w:val="17E8321A"/>
    <w:rsid w:val="181E19D1"/>
    <w:rsid w:val="185B0993"/>
    <w:rsid w:val="18793CB0"/>
    <w:rsid w:val="18F125F1"/>
    <w:rsid w:val="193E68C1"/>
    <w:rsid w:val="19682230"/>
    <w:rsid w:val="19855B4C"/>
    <w:rsid w:val="19C777BF"/>
    <w:rsid w:val="19CD5DDD"/>
    <w:rsid w:val="19DA0809"/>
    <w:rsid w:val="19FD6D39"/>
    <w:rsid w:val="1A274065"/>
    <w:rsid w:val="1A5F0B76"/>
    <w:rsid w:val="1A6A67B2"/>
    <w:rsid w:val="1A902882"/>
    <w:rsid w:val="1AB138BA"/>
    <w:rsid w:val="1B4D48DD"/>
    <w:rsid w:val="1B5F664A"/>
    <w:rsid w:val="1B7D7487"/>
    <w:rsid w:val="1B7F686E"/>
    <w:rsid w:val="1BC260D3"/>
    <w:rsid w:val="1BD939FB"/>
    <w:rsid w:val="1C163AD0"/>
    <w:rsid w:val="1C1D267C"/>
    <w:rsid w:val="1C5D76F7"/>
    <w:rsid w:val="1C620A00"/>
    <w:rsid w:val="1CE929CC"/>
    <w:rsid w:val="1CEA69CD"/>
    <w:rsid w:val="1DAE0C16"/>
    <w:rsid w:val="1DC6481E"/>
    <w:rsid w:val="1E0539A3"/>
    <w:rsid w:val="1E30641A"/>
    <w:rsid w:val="1E3F5C3C"/>
    <w:rsid w:val="1E667EBD"/>
    <w:rsid w:val="1F110E27"/>
    <w:rsid w:val="1F261A4F"/>
    <w:rsid w:val="1F841500"/>
    <w:rsid w:val="1F970E3C"/>
    <w:rsid w:val="1FA0399F"/>
    <w:rsid w:val="1FC77951"/>
    <w:rsid w:val="1FDA65CB"/>
    <w:rsid w:val="1FDB1BB3"/>
    <w:rsid w:val="1FDD0767"/>
    <w:rsid w:val="1FF81E59"/>
    <w:rsid w:val="201A1DB5"/>
    <w:rsid w:val="202E22FD"/>
    <w:rsid w:val="20595682"/>
    <w:rsid w:val="20701810"/>
    <w:rsid w:val="20C14F4F"/>
    <w:rsid w:val="20D178F4"/>
    <w:rsid w:val="21301249"/>
    <w:rsid w:val="21537534"/>
    <w:rsid w:val="21555A13"/>
    <w:rsid w:val="21B869F7"/>
    <w:rsid w:val="21E9778E"/>
    <w:rsid w:val="223F096B"/>
    <w:rsid w:val="224B5D53"/>
    <w:rsid w:val="22566C23"/>
    <w:rsid w:val="22B4265F"/>
    <w:rsid w:val="22BE5969"/>
    <w:rsid w:val="232A01F1"/>
    <w:rsid w:val="23DD6F54"/>
    <w:rsid w:val="23E35DC3"/>
    <w:rsid w:val="23E416D9"/>
    <w:rsid w:val="24023564"/>
    <w:rsid w:val="24201A1F"/>
    <w:rsid w:val="242C4C46"/>
    <w:rsid w:val="24305FBD"/>
    <w:rsid w:val="2470161C"/>
    <w:rsid w:val="247A3250"/>
    <w:rsid w:val="24855D01"/>
    <w:rsid w:val="24AF2189"/>
    <w:rsid w:val="24B714F6"/>
    <w:rsid w:val="24CF761F"/>
    <w:rsid w:val="256535B0"/>
    <w:rsid w:val="25B770A5"/>
    <w:rsid w:val="25FE62CC"/>
    <w:rsid w:val="26000710"/>
    <w:rsid w:val="2643553A"/>
    <w:rsid w:val="26813C79"/>
    <w:rsid w:val="269E3CEF"/>
    <w:rsid w:val="26B237D5"/>
    <w:rsid w:val="26C37D8D"/>
    <w:rsid w:val="26E80186"/>
    <w:rsid w:val="271642A8"/>
    <w:rsid w:val="2760477F"/>
    <w:rsid w:val="277B23BC"/>
    <w:rsid w:val="279C0936"/>
    <w:rsid w:val="27E0543B"/>
    <w:rsid w:val="2808071F"/>
    <w:rsid w:val="28472D40"/>
    <w:rsid w:val="285D064F"/>
    <w:rsid w:val="28773E19"/>
    <w:rsid w:val="28EA329C"/>
    <w:rsid w:val="29446437"/>
    <w:rsid w:val="2979467F"/>
    <w:rsid w:val="29B8764F"/>
    <w:rsid w:val="29F54400"/>
    <w:rsid w:val="29FD2A10"/>
    <w:rsid w:val="2A383D16"/>
    <w:rsid w:val="2A7F70C7"/>
    <w:rsid w:val="2AD642F6"/>
    <w:rsid w:val="2AE37701"/>
    <w:rsid w:val="2B05495B"/>
    <w:rsid w:val="2B0B040F"/>
    <w:rsid w:val="2B117CC6"/>
    <w:rsid w:val="2B7A65D5"/>
    <w:rsid w:val="2B7D50CD"/>
    <w:rsid w:val="2B882502"/>
    <w:rsid w:val="2B8B1041"/>
    <w:rsid w:val="2BAB0374"/>
    <w:rsid w:val="2BD10173"/>
    <w:rsid w:val="2C0C59A8"/>
    <w:rsid w:val="2C540740"/>
    <w:rsid w:val="2C6A3933"/>
    <w:rsid w:val="2CB61FA9"/>
    <w:rsid w:val="2CB825F6"/>
    <w:rsid w:val="2CB93F95"/>
    <w:rsid w:val="2CC970AA"/>
    <w:rsid w:val="2D1E143E"/>
    <w:rsid w:val="2D245C52"/>
    <w:rsid w:val="2D2A0CE3"/>
    <w:rsid w:val="2D5B0275"/>
    <w:rsid w:val="2D86003B"/>
    <w:rsid w:val="2E10011D"/>
    <w:rsid w:val="2E296C78"/>
    <w:rsid w:val="2E3449E3"/>
    <w:rsid w:val="2E8B3430"/>
    <w:rsid w:val="2E93589A"/>
    <w:rsid w:val="2E9D026A"/>
    <w:rsid w:val="2EA04DEE"/>
    <w:rsid w:val="2EA26A07"/>
    <w:rsid w:val="2EB11FBB"/>
    <w:rsid w:val="2EE13BF6"/>
    <w:rsid w:val="2F163E06"/>
    <w:rsid w:val="2F1B170F"/>
    <w:rsid w:val="2F6855E6"/>
    <w:rsid w:val="2FAC5720"/>
    <w:rsid w:val="2FB3607D"/>
    <w:rsid w:val="2FBA1ECD"/>
    <w:rsid w:val="30357D09"/>
    <w:rsid w:val="30371CA8"/>
    <w:rsid w:val="30770297"/>
    <w:rsid w:val="308D369E"/>
    <w:rsid w:val="30B508DE"/>
    <w:rsid w:val="30ED29DD"/>
    <w:rsid w:val="30F73676"/>
    <w:rsid w:val="310F22FD"/>
    <w:rsid w:val="319F3006"/>
    <w:rsid w:val="32793A32"/>
    <w:rsid w:val="32B016DD"/>
    <w:rsid w:val="32C64DC8"/>
    <w:rsid w:val="32E10EA9"/>
    <w:rsid w:val="33252D47"/>
    <w:rsid w:val="332811FD"/>
    <w:rsid w:val="332D724A"/>
    <w:rsid w:val="336236AF"/>
    <w:rsid w:val="336D0AF8"/>
    <w:rsid w:val="337F23ED"/>
    <w:rsid w:val="3386076B"/>
    <w:rsid w:val="33A0747B"/>
    <w:rsid w:val="33CD699F"/>
    <w:rsid w:val="33FF466D"/>
    <w:rsid w:val="34045C62"/>
    <w:rsid w:val="34085780"/>
    <w:rsid w:val="340D38F7"/>
    <w:rsid w:val="34116032"/>
    <w:rsid w:val="3435481D"/>
    <w:rsid w:val="347D6012"/>
    <w:rsid w:val="349C4C73"/>
    <w:rsid w:val="34AF7734"/>
    <w:rsid w:val="34F10202"/>
    <w:rsid w:val="34F11DC6"/>
    <w:rsid w:val="34F85423"/>
    <w:rsid w:val="35147AD5"/>
    <w:rsid w:val="352052D5"/>
    <w:rsid w:val="35583422"/>
    <w:rsid w:val="355B7673"/>
    <w:rsid w:val="357914A1"/>
    <w:rsid w:val="358D7039"/>
    <w:rsid w:val="35CF7073"/>
    <w:rsid w:val="36065FAC"/>
    <w:rsid w:val="361F38F2"/>
    <w:rsid w:val="362D4DC9"/>
    <w:rsid w:val="36350E55"/>
    <w:rsid w:val="36B95F91"/>
    <w:rsid w:val="36CA12F6"/>
    <w:rsid w:val="36D671C4"/>
    <w:rsid w:val="36F009A3"/>
    <w:rsid w:val="36F26C59"/>
    <w:rsid w:val="37185AE9"/>
    <w:rsid w:val="372A3D1A"/>
    <w:rsid w:val="37A658E9"/>
    <w:rsid w:val="37D0674D"/>
    <w:rsid w:val="38265C93"/>
    <w:rsid w:val="38407F28"/>
    <w:rsid w:val="384475CE"/>
    <w:rsid w:val="38596787"/>
    <w:rsid w:val="389235FB"/>
    <w:rsid w:val="38983134"/>
    <w:rsid w:val="395B0D7D"/>
    <w:rsid w:val="397E0432"/>
    <w:rsid w:val="39934C2F"/>
    <w:rsid w:val="39950E8F"/>
    <w:rsid w:val="39BD3899"/>
    <w:rsid w:val="39E323BB"/>
    <w:rsid w:val="3A1634D7"/>
    <w:rsid w:val="3A450A7B"/>
    <w:rsid w:val="3A4F50A6"/>
    <w:rsid w:val="3AE90DE1"/>
    <w:rsid w:val="3AE91A6E"/>
    <w:rsid w:val="3AED079B"/>
    <w:rsid w:val="3AF6513E"/>
    <w:rsid w:val="3B8F33A3"/>
    <w:rsid w:val="3BE51C6F"/>
    <w:rsid w:val="3BEA1FD4"/>
    <w:rsid w:val="3C341B5F"/>
    <w:rsid w:val="3C98278C"/>
    <w:rsid w:val="3CBA7282"/>
    <w:rsid w:val="3CEF7331"/>
    <w:rsid w:val="3D380CD5"/>
    <w:rsid w:val="3DA676D7"/>
    <w:rsid w:val="3DC00C94"/>
    <w:rsid w:val="3DF06648"/>
    <w:rsid w:val="3E1401C6"/>
    <w:rsid w:val="3E270EFD"/>
    <w:rsid w:val="3E486850"/>
    <w:rsid w:val="3E85331F"/>
    <w:rsid w:val="3E92464D"/>
    <w:rsid w:val="3EDE4206"/>
    <w:rsid w:val="3F621871"/>
    <w:rsid w:val="3F783110"/>
    <w:rsid w:val="3F8302A2"/>
    <w:rsid w:val="3FCF2EBD"/>
    <w:rsid w:val="3FF40562"/>
    <w:rsid w:val="3FFF70FA"/>
    <w:rsid w:val="403026A1"/>
    <w:rsid w:val="40306140"/>
    <w:rsid w:val="408123EC"/>
    <w:rsid w:val="408E362D"/>
    <w:rsid w:val="40D05875"/>
    <w:rsid w:val="40E86539"/>
    <w:rsid w:val="410902A5"/>
    <w:rsid w:val="411A53B2"/>
    <w:rsid w:val="414848BE"/>
    <w:rsid w:val="4195562F"/>
    <w:rsid w:val="41EB4781"/>
    <w:rsid w:val="41F15B82"/>
    <w:rsid w:val="424C5FBE"/>
    <w:rsid w:val="42625591"/>
    <w:rsid w:val="4276572F"/>
    <w:rsid w:val="4282710D"/>
    <w:rsid w:val="42EA603C"/>
    <w:rsid w:val="42F13C43"/>
    <w:rsid w:val="431B0663"/>
    <w:rsid w:val="436F03FF"/>
    <w:rsid w:val="43A66496"/>
    <w:rsid w:val="4417005C"/>
    <w:rsid w:val="443A1967"/>
    <w:rsid w:val="4450409C"/>
    <w:rsid w:val="44BD1670"/>
    <w:rsid w:val="450F0F5F"/>
    <w:rsid w:val="451417C8"/>
    <w:rsid w:val="451B027B"/>
    <w:rsid w:val="455C31BB"/>
    <w:rsid w:val="456E296B"/>
    <w:rsid w:val="45A9708C"/>
    <w:rsid w:val="45C54BBA"/>
    <w:rsid w:val="45FA107D"/>
    <w:rsid w:val="46044AEF"/>
    <w:rsid w:val="462D6361"/>
    <w:rsid w:val="463E3E5F"/>
    <w:rsid w:val="46577A2A"/>
    <w:rsid w:val="46885646"/>
    <w:rsid w:val="46ED13B2"/>
    <w:rsid w:val="471438D0"/>
    <w:rsid w:val="47261552"/>
    <w:rsid w:val="47916DD5"/>
    <w:rsid w:val="47E847B2"/>
    <w:rsid w:val="48341CC7"/>
    <w:rsid w:val="485C2264"/>
    <w:rsid w:val="48996FCC"/>
    <w:rsid w:val="48B64EDA"/>
    <w:rsid w:val="48C23793"/>
    <w:rsid w:val="49324199"/>
    <w:rsid w:val="4938707D"/>
    <w:rsid w:val="493E4488"/>
    <w:rsid w:val="4967243A"/>
    <w:rsid w:val="49722E42"/>
    <w:rsid w:val="497808D6"/>
    <w:rsid w:val="49A7530C"/>
    <w:rsid w:val="49F12A01"/>
    <w:rsid w:val="49F369EC"/>
    <w:rsid w:val="49FB0616"/>
    <w:rsid w:val="49FE14C5"/>
    <w:rsid w:val="4A590AEF"/>
    <w:rsid w:val="4A794513"/>
    <w:rsid w:val="4A8F1D67"/>
    <w:rsid w:val="4A930ED1"/>
    <w:rsid w:val="4A9C05A1"/>
    <w:rsid w:val="4AB304B5"/>
    <w:rsid w:val="4AC03936"/>
    <w:rsid w:val="4AC31D3E"/>
    <w:rsid w:val="4AF04E1D"/>
    <w:rsid w:val="4AFC7FC4"/>
    <w:rsid w:val="4BCB4CAB"/>
    <w:rsid w:val="4BFF518C"/>
    <w:rsid w:val="4C1825CA"/>
    <w:rsid w:val="4C9228B4"/>
    <w:rsid w:val="4CB47177"/>
    <w:rsid w:val="4D123C27"/>
    <w:rsid w:val="4D425C23"/>
    <w:rsid w:val="4D6A3437"/>
    <w:rsid w:val="4DE04E1B"/>
    <w:rsid w:val="4E046EB3"/>
    <w:rsid w:val="4E217981"/>
    <w:rsid w:val="4E923189"/>
    <w:rsid w:val="4EBB477C"/>
    <w:rsid w:val="4EF60056"/>
    <w:rsid w:val="500B5CDD"/>
    <w:rsid w:val="501E3B45"/>
    <w:rsid w:val="509B7487"/>
    <w:rsid w:val="509F4806"/>
    <w:rsid w:val="50B37824"/>
    <w:rsid w:val="50E15019"/>
    <w:rsid w:val="510C75F9"/>
    <w:rsid w:val="51470B69"/>
    <w:rsid w:val="51500046"/>
    <w:rsid w:val="51642E4B"/>
    <w:rsid w:val="51D32F8C"/>
    <w:rsid w:val="52917582"/>
    <w:rsid w:val="52A15754"/>
    <w:rsid w:val="52B62346"/>
    <w:rsid w:val="53584EF2"/>
    <w:rsid w:val="535B6CE2"/>
    <w:rsid w:val="5373411A"/>
    <w:rsid w:val="53E53872"/>
    <w:rsid w:val="53FD5A72"/>
    <w:rsid w:val="53FF0716"/>
    <w:rsid w:val="54162C16"/>
    <w:rsid w:val="541B7173"/>
    <w:rsid w:val="542F2489"/>
    <w:rsid w:val="54335356"/>
    <w:rsid w:val="54D95745"/>
    <w:rsid w:val="5541616A"/>
    <w:rsid w:val="55464EC0"/>
    <w:rsid w:val="55B16BD7"/>
    <w:rsid w:val="55B754D4"/>
    <w:rsid w:val="55C1786F"/>
    <w:rsid w:val="55F66E4C"/>
    <w:rsid w:val="5603300A"/>
    <w:rsid w:val="565E0AFF"/>
    <w:rsid w:val="565F2655"/>
    <w:rsid w:val="569C5506"/>
    <w:rsid w:val="56A30BAD"/>
    <w:rsid w:val="56E03EEF"/>
    <w:rsid w:val="571A47F7"/>
    <w:rsid w:val="571A4D05"/>
    <w:rsid w:val="571C033F"/>
    <w:rsid w:val="5733357B"/>
    <w:rsid w:val="5760088F"/>
    <w:rsid w:val="579C0DE1"/>
    <w:rsid w:val="57B55674"/>
    <w:rsid w:val="57C34A82"/>
    <w:rsid w:val="57D26927"/>
    <w:rsid w:val="57FA563F"/>
    <w:rsid w:val="581975BF"/>
    <w:rsid w:val="587C0442"/>
    <w:rsid w:val="588D73B2"/>
    <w:rsid w:val="58904FD3"/>
    <w:rsid w:val="58917D88"/>
    <w:rsid w:val="58CD14FD"/>
    <w:rsid w:val="59136AA6"/>
    <w:rsid w:val="593A7078"/>
    <w:rsid w:val="59462669"/>
    <w:rsid w:val="59653FC7"/>
    <w:rsid w:val="597602D2"/>
    <w:rsid w:val="598A778A"/>
    <w:rsid w:val="599A6CD6"/>
    <w:rsid w:val="5A3A7596"/>
    <w:rsid w:val="5A6326B5"/>
    <w:rsid w:val="5A890824"/>
    <w:rsid w:val="5AE80F83"/>
    <w:rsid w:val="5AF546A2"/>
    <w:rsid w:val="5B0C22EA"/>
    <w:rsid w:val="5B2F572C"/>
    <w:rsid w:val="5B374E53"/>
    <w:rsid w:val="5B5A6C1D"/>
    <w:rsid w:val="5B620882"/>
    <w:rsid w:val="5B6D5841"/>
    <w:rsid w:val="5BAB53C9"/>
    <w:rsid w:val="5BC0567F"/>
    <w:rsid w:val="5C884C40"/>
    <w:rsid w:val="5CD443EA"/>
    <w:rsid w:val="5CDB6341"/>
    <w:rsid w:val="5CE67ADA"/>
    <w:rsid w:val="5D214890"/>
    <w:rsid w:val="5D511C0E"/>
    <w:rsid w:val="5D863E31"/>
    <w:rsid w:val="5D996970"/>
    <w:rsid w:val="5DDA2E88"/>
    <w:rsid w:val="5DE62990"/>
    <w:rsid w:val="5E271C7E"/>
    <w:rsid w:val="5E574034"/>
    <w:rsid w:val="5E93450B"/>
    <w:rsid w:val="5EAD78E6"/>
    <w:rsid w:val="5ED9089D"/>
    <w:rsid w:val="5F6C65A2"/>
    <w:rsid w:val="5F8178F2"/>
    <w:rsid w:val="5F866538"/>
    <w:rsid w:val="5FA34705"/>
    <w:rsid w:val="5FAB17A0"/>
    <w:rsid w:val="5FB97324"/>
    <w:rsid w:val="5FCF3388"/>
    <w:rsid w:val="5FE70EEC"/>
    <w:rsid w:val="607C7C70"/>
    <w:rsid w:val="609235EA"/>
    <w:rsid w:val="60F95C79"/>
    <w:rsid w:val="61245CCC"/>
    <w:rsid w:val="613C6191"/>
    <w:rsid w:val="614124D0"/>
    <w:rsid w:val="617609E9"/>
    <w:rsid w:val="61AA0F08"/>
    <w:rsid w:val="625854CD"/>
    <w:rsid w:val="62A06866"/>
    <w:rsid w:val="62CD562F"/>
    <w:rsid w:val="62DD1CDD"/>
    <w:rsid w:val="62E025A9"/>
    <w:rsid w:val="62E43675"/>
    <w:rsid w:val="62FC175F"/>
    <w:rsid w:val="632C75A0"/>
    <w:rsid w:val="63353237"/>
    <w:rsid w:val="63365DBF"/>
    <w:rsid w:val="633A4B04"/>
    <w:rsid w:val="63672227"/>
    <w:rsid w:val="636D6AF0"/>
    <w:rsid w:val="63B21181"/>
    <w:rsid w:val="647D7FF7"/>
    <w:rsid w:val="648B0E14"/>
    <w:rsid w:val="64B11688"/>
    <w:rsid w:val="64CF7674"/>
    <w:rsid w:val="64FC39F1"/>
    <w:rsid w:val="652001F0"/>
    <w:rsid w:val="652D69F1"/>
    <w:rsid w:val="65757F66"/>
    <w:rsid w:val="65A25596"/>
    <w:rsid w:val="65A424CA"/>
    <w:rsid w:val="65B238F9"/>
    <w:rsid w:val="65B4595E"/>
    <w:rsid w:val="65C365A0"/>
    <w:rsid w:val="6601740D"/>
    <w:rsid w:val="66695F08"/>
    <w:rsid w:val="66711F77"/>
    <w:rsid w:val="66B33329"/>
    <w:rsid w:val="66B93D1C"/>
    <w:rsid w:val="66E60787"/>
    <w:rsid w:val="66E71071"/>
    <w:rsid w:val="66F52563"/>
    <w:rsid w:val="66F52EB9"/>
    <w:rsid w:val="66FE3BED"/>
    <w:rsid w:val="67065789"/>
    <w:rsid w:val="676618C6"/>
    <w:rsid w:val="679D330B"/>
    <w:rsid w:val="67A51C2F"/>
    <w:rsid w:val="67AD29BA"/>
    <w:rsid w:val="67D55DC7"/>
    <w:rsid w:val="67E01C19"/>
    <w:rsid w:val="6803043F"/>
    <w:rsid w:val="68374ED5"/>
    <w:rsid w:val="684B6085"/>
    <w:rsid w:val="68A02790"/>
    <w:rsid w:val="68B71372"/>
    <w:rsid w:val="69001B72"/>
    <w:rsid w:val="694F614F"/>
    <w:rsid w:val="69A528AC"/>
    <w:rsid w:val="69A52DF3"/>
    <w:rsid w:val="69CF2A11"/>
    <w:rsid w:val="6A3F40F9"/>
    <w:rsid w:val="6A4F7B37"/>
    <w:rsid w:val="6A8955B8"/>
    <w:rsid w:val="6AD448EC"/>
    <w:rsid w:val="6AD65FE8"/>
    <w:rsid w:val="6AF24723"/>
    <w:rsid w:val="6AF90D58"/>
    <w:rsid w:val="6B093AA4"/>
    <w:rsid w:val="6B0D21F1"/>
    <w:rsid w:val="6B224A4B"/>
    <w:rsid w:val="6B7E3EEC"/>
    <w:rsid w:val="6BC471E4"/>
    <w:rsid w:val="6BC66ED6"/>
    <w:rsid w:val="6C614E6D"/>
    <w:rsid w:val="6D0E2C07"/>
    <w:rsid w:val="6D2B1F50"/>
    <w:rsid w:val="6D4A28C8"/>
    <w:rsid w:val="6D50493B"/>
    <w:rsid w:val="6D6A4684"/>
    <w:rsid w:val="6DB14488"/>
    <w:rsid w:val="6DC53B71"/>
    <w:rsid w:val="6DD560B8"/>
    <w:rsid w:val="6DE12BC7"/>
    <w:rsid w:val="6E0E6612"/>
    <w:rsid w:val="6E1D22BD"/>
    <w:rsid w:val="6E505AED"/>
    <w:rsid w:val="6E8A155F"/>
    <w:rsid w:val="6EA043BD"/>
    <w:rsid w:val="6EC17227"/>
    <w:rsid w:val="6EC907BA"/>
    <w:rsid w:val="6EFF10F9"/>
    <w:rsid w:val="6F363EFC"/>
    <w:rsid w:val="6FA0050C"/>
    <w:rsid w:val="704D71AC"/>
    <w:rsid w:val="70F15A14"/>
    <w:rsid w:val="711C4614"/>
    <w:rsid w:val="71345EEC"/>
    <w:rsid w:val="71501CA4"/>
    <w:rsid w:val="71B00290"/>
    <w:rsid w:val="71C40C7B"/>
    <w:rsid w:val="71D25FFA"/>
    <w:rsid w:val="72207596"/>
    <w:rsid w:val="7224618C"/>
    <w:rsid w:val="72616711"/>
    <w:rsid w:val="72700FA9"/>
    <w:rsid w:val="731D1613"/>
    <w:rsid w:val="732330B0"/>
    <w:rsid w:val="735246C6"/>
    <w:rsid w:val="73851519"/>
    <w:rsid w:val="73922E2B"/>
    <w:rsid w:val="73AA5FD9"/>
    <w:rsid w:val="73C30832"/>
    <w:rsid w:val="73C30CE4"/>
    <w:rsid w:val="74DC586D"/>
    <w:rsid w:val="74EF7831"/>
    <w:rsid w:val="75151A83"/>
    <w:rsid w:val="7526144D"/>
    <w:rsid w:val="752A2369"/>
    <w:rsid w:val="754A2385"/>
    <w:rsid w:val="75865723"/>
    <w:rsid w:val="75936D93"/>
    <w:rsid w:val="759F2D4D"/>
    <w:rsid w:val="75B90E5A"/>
    <w:rsid w:val="75D14095"/>
    <w:rsid w:val="75E26ED3"/>
    <w:rsid w:val="760E0E70"/>
    <w:rsid w:val="76377B57"/>
    <w:rsid w:val="76F42470"/>
    <w:rsid w:val="76FF4890"/>
    <w:rsid w:val="770163C9"/>
    <w:rsid w:val="771670FE"/>
    <w:rsid w:val="77424E93"/>
    <w:rsid w:val="77472D45"/>
    <w:rsid w:val="77542474"/>
    <w:rsid w:val="778F3721"/>
    <w:rsid w:val="77A045CA"/>
    <w:rsid w:val="77DB0302"/>
    <w:rsid w:val="77EC3788"/>
    <w:rsid w:val="77FB5A40"/>
    <w:rsid w:val="7809166B"/>
    <w:rsid w:val="780D668E"/>
    <w:rsid w:val="786C3065"/>
    <w:rsid w:val="78A54FDE"/>
    <w:rsid w:val="78BF0ADA"/>
    <w:rsid w:val="78E71B7F"/>
    <w:rsid w:val="78ED0897"/>
    <w:rsid w:val="78F17B94"/>
    <w:rsid w:val="796B3C0F"/>
    <w:rsid w:val="798A1BC2"/>
    <w:rsid w:val="79B236C3"/>
    <w:rsid w:val="79DF27C5"/>
    <w:rsid w:val="79EC11FD"/>
    <w:rsid w:val="79F52098"/>
    <w:rsid w:val="79FC28DD"/>
    <w:rsid w:val="7A450110"/>
    <w:rsid w:val="7A4E40B1"/>
    <w:rsid w:val="7A5F5424"/>
    <w:rsid w:val="7A797155"/>
    <w:rsid w:val="7A7C29F1"/>
    <w:rsid w:val="7A8F494B"/>
    <w:rsid w:val="7AC64B22"/>
    <w:rsid w:val="7B0A3DC2"/>
    <w:rsid w:val="7B61519A"/>
    <w:rsid w:val="7B7F0CC5"/>
    <w:rsid w:val="7BE83D1A"/>
    <w:rsid w:val="7C1D52C7"/>
    <w:rsid w:val="7C2455F5"/>
    <w:rsid w:val="7C376B53"/>
    <w:rsid w:val="7C4E38FD"/>
    <w:rsid w:val="7CC31854"/>
    <w:rsid w:val="7CE620F4"/>
    <w:rsid w:val="7D0D0FC9"/>
    <w:rsid w:val="7DC83EA5"/>
    <w:rsid w:val="7E015D03"/>
    <w:rsid w:val="7E115019"/>
    <w:rsid w:val="7E9607C3"/>
    <w:rsid w:val="7E983D06"/>
    <w:rsid w:val="7E9F6078"/>
    <w:rsid w:val="7EB366FF"/>
    <w:rsid w:val="7EC9540C"/>
    <w:rsid w:val="7EF97257"/>
    <w:rsid w:val="7F1B7963"/>
    <w:rsid w:val="7F642460"/>
    <w:rsid w:val="7F674890"/>
    <w:rsid w:val="7F700039"/>
    <w:rsid w:val="7F7656AA"/>
    <w:rsid w:val="7F853D9A"/>
    <w:rsid w:val="7FC354EC"/>
    <w:rsid w:val="7FCA0E46"/>
    <w:rsid w:val="7FD251F7"/>
    <w:rsid w:val="7FD61CCE"/>
    <w:rsid w:val="7FDB2D34"/>
    <w:rsid w:val="7FF113EB"/>
    <w:rsid w:val="7FF77C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59" w:qFormat="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Calibri" w:hAnsi="Calibri"/>
      <w:kern w:val="2"/>
      <w:sz w:val="21"/>
      <w:szCs w:val="24"/>
    </w:rPr>
  </w:style>
  <w:style w:type="paragraph" w:styleId="2">
    <w:name w:val="heading 2"/>
    <w:basedOn w:val="a"/>
    <w:next w:val="a"/>
    <w:link w:val="2Char"/>
    <w:unhideWhenUsed/>
    <w:qFormat/>
    <w:rsid w:val="00A01F36"/>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semiHidden/>
  </w:style>
  <w:style w:type="table" w:default="1" w:styleId="a1">
    <w:name w:val="Normal Table"/>
    <w:semiHidden/>
    <w:qFormat/>
    <w:tblPr>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over14">
    <w:name w:val="hover14"/>
    <w:rPr>
      <w:shd w:val="clear" w:color="auto" w:fill="F3F3F3"/>
    </w:rPr>
  </w:style>
  <w:style w:type="character" w:styleId="a3">
    <w:name w:val="Strong"/>
    <w:qFormat/>
    <w:rPr>
      <w:b/>
    </w:rPr>
  </w:style>
  <w:style w:type="character" w:customStyle="1" w:styleId="Char">
    <w:name w:val="批注框文本 Char"/>
    <w:link w:val="a4"/>
    <w:rPr>
      <w:rFonts w:ascii="Calibri" w:hAnsi="Calibri"/>
      <w:kern w:val="2"/>
      <w:sz w:val="18"/>
      <w:szCs w:val="18"/>
    </w:rPr>
  </w:style>
  <w:style w:type="character" w:styleId="a5">
    <w:name w:val="FollowedHyperlink"/>
    <w:rPr>
      <w:color w:val="3E3E3E"/>
      <w:u w:val="none"/>
    </w:rPr>
  </w:style>
  <w:style w:type="character" w:styleId="HTML">
    <w:name w:val="HTML Definition"/>
    <w:rPr>
      <w:i w:val="0"/>
    </w:rPr>
  </w:style>
  <w:style w:type="character" w:styleId="a6">
    <w:name w:val="Emphasis"/>
    <w:qFormat/>
    <w:rPr>
      <w:i w:val="0"/>
    </w:rPr>
  </w:style>
  <w:style w:type="character" w:styleId="HTML0">
    <w:name w:val="HTML Code"/>
    <w:rPr>
      <w:rFonts w:ascii="Courier New" w:hAnsi="Courier New" w:cs="Courier New" w:hint="default"/>
      <w:sz w:val="20"/>
    </w:rPr>
  </w:style>
  <w:style w:type="character" w:styleId="HTML1">
    <w:name w:val="HTML Acronym"/>
    <w:basedOn w:val="a0"/>
  </w:style>
  <w:style w:type="character" w:styleId="HTML2">
    <w:name w:val="HTML Typewriter"/>
    <w:rPr>
      <w:rFonts w:ascii="Courier New" w:hAnsi="Courier New" w:cs="Courier New" w:hint="default"/>
      <w:sz w:val="20"/>
    </w:rPr>
  </w:style>
  <w:style w:type="character" w:styleId="HTML3">
    <w:name w:val="HTML Variable"/>
    <w:rPr>
      <w:i w:val="0"/>
    </w:rPr>
  </w:style>
  <w:style w:type="character" w:styleId="a7">
    <w:name w:val="Hyperlink"/>
    <w:basedOn w:val="a0"/>
    <w:rPr>
      <w:color w:val="3E3E3E"/>
      <w:u w:val="none"/>
    </w:rPr>
  </w:style>
  <w:style w:type="character" w:styleId="HTML4">
    <w:name w:val="HTML Cite"/>
    <w:rPr>
      <w:i w:val="0"/>
    </w:rPr>
  </w:style>
  <w:style w:type="character" w:styleId="HTML5">
    <w:name w:val="HTML Keyboard"/>
    <w:rPr>
      <w:rFonts w:ascii="Courier New" w:hAnsi="Courier New" w:cs="Courier New" w:hint="default"/>
      <w:sz w:val="20"/>
    </w:rPr>
  </w:style>
  <w:style w:type="character" w:styleId="HTML6">
    <w:name w:val="HTML Sample"/>
    <w:rPr>
      <w:rFonts w:ascii="Courier New" w:hAnsi="Courier New" w:cs="Courier New"/>
    </w:rPr>
  </w:style>
  <w:style w:type="character" w:customStyle="1" w:styleId="hover11">
    <w:name w:val="hover11"/>
    <w:rPr>
      <w:shd w:val="clear" w:color="auto" w:fill="F3F3F3"/>
    </w:rPr>
  </w:style>
  <w:style w:type="character" w:customStyle="1" w:styleId="hover13">
    <w:name w:val="hover13"/>
    <w:rPr>
      <w:sz w:val="21"/>
      <w:szCs w:val="21"/>
    </w:rPr>
  </w:style>
  <w:style w:type="character" w:customStyle="1" w:styleId="hover12">
    <w:name w:val="hover12"/>
    <w:rPr>
      <w:shd w:val="clear" w:color="auto" w:fill="F3F3F3"/>
    </w:rPr>
  </w:style>
  <w:style w:type="character" w:customStyle="1" w:styleId="Bodytext2">
    <w:name w:val="Body text|2_"/>
    <w:link w:val="Bodytext20"/>
    <w:qFormat/>
    <w:rPr>
      <w:rFonts w:ascii="PMingLiU" w:eastAsia="PMingLiU" w:hAnsi="PMingLiU" w:cs="PMingLiU"/>
      <w:spacing w:val="20"/>
      <w:u w:val="none"/>
    </w:rPr>
  </w:style>
  <w:style w:type="character" w:customStyle="1" w:styleId="Bodytext210pt">
    <w:name w:val="Body text|2 + 10 pt"/>
    <w:unhideWhenUsed/>
    <w:qFormat/>
    <w:rPr>
      <w:rFonts w:ascii="PMingLiU" w:eastAsia="PMingLiU" w:hAnsi="PMingLiU" w:cs="PMingLiU"/>
      <w:color w:val="000000"/>
      <w:spacing w:val="0"/>
      <w:w w:val="100"/>
      <w:position w:val="0"/>
      <w:sz w:val="20"/>
      <w:szCs w:val="20"/>
      <w:u w:val="none"/>
      <w:lang w:val="zh-CN" w:eastAsia="zh-CN" w:bidi="zh-CN"/>
    </w:rPr>
  </w:style>
  <w:style w:type="paragraph" w:customStyle="1" w:styleId="Bodytext20">
    <w:name w:val="Body text|2"/>
    <w:basedOn w:val="a"/>
    <w:link w:val="Bodytext2"/>
    <w:qFormat/>
    <w:pPr>
      <w:shd w:val="clear" w:color="auto" w:fill="FFFFFF"/>
      <w:spacing w:line="536" w:lineRule="exact"/>
      <w:jc w:val="distribute"/>
    </w:pPr>
    <w:rPr>
      <w:rFonts w:ascii="PMingLiU" w:eastAsia="PMingLiU" w:hAnsi="PMingLiU" w:cs="PMingLiU"/>
      <w:spacing w:val="20"/>
    </w:rPr>
  </w:style>
  <w:style w:type="paragraph" w:styleId="a8">
    <w:name w:val="Normal (Web)"/>
    <w:basedOn w:val="a"/>
    <w:pPr>
      <w:widowControl/>
      <w:spacing w:before="100" w:beforeAutospacing="1" w:after="100" w:afterAutospacing="1"/>
      <w:jc w:val="left"/>
    </w:pPr>
    <w:rPr>
      <w:rFonts w:ascii="宋体" w:hAnsi="宋体"/>
      <w:kern w:val="0"/>
      <w:sz w:val="24"/>
      <w:szCs w:val="20"/>
    </w:rPr>
  </w:style>
  <w:style w:type="paragraph" w:styleId="a4">
    <w:name w:val="Balloon Text"/>
    <w:basedOn w:val="a"/>
    <w:link w:val="Char"/>
    <w:rPr>
      <w:sz w:val="18"/>
      <w:szCs w:val="18"/>
    </w:rPr>
  </w:style>
  <w:style w:type="paragraph" w:styleId="a9">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a">
    <w:name w:val="footer"/>
    <w:basedOn w:val="a"/>
    <w:pPr>
      <w:tabs>
        <w:tab w:val="center" w:pos="4153"/>
        <w:tab w:val="right" w:pos="8306"/>
      </w:tabs>
      <w:snapToGrid w:val="0"/>
      <w:jc w:val="left"/>
    </w:pPr>
    <w:rPr>
      <w:sz w:val="18"/>
    </w:rPr>
  </w:style>
  <w:style w:type="paragraph" w:styleId="ab">
    <w:name w:val="List Paragraph"/>
    <w:basedOn w:val="a"/>
    <w:uiPriority w:val="34"/>
    <w:qFormat/>
    <w:pPr>
      <w:ind w:firstLineChars="200" w:firstLine="420"/>
    </w:pPr>
  </w:style>
  <w:style w:type="table" w:styleId="ac">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Char">
    <w:name w:val="标题 2 Char"/>
    <w:basedOn w:val="a0"/>
    <w:link w:val="2"/>
    <w:rsid w:val="00A01F36"/>
    <w:rPr>
      <w:rFonts w:asciiTheme="majorHAnsi" w:eastAsiaTheme="majorEastAsia" w:hAnsiTheme="majorHAnsi" w:cstheme="majorBidi"/>
      <w:b/>
      <w:bCs/>
      <w:kern w:val="2"/>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59" w:qFormat="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Calibri" w:hAnsi="Calibri"/>
      <w:kern w:val="2"/>
      <w:sz w:val="21"/>
      <w:szCs w:val="24"/>
    </w:rPr>
  </w:style>
  <w:style w:type="paragraph" w:styleId="2">
    <w:name w:val="heading 2"/>
    <w:basedOn w:val="a"/>
    <w:next w:val="a"/>
    <w:link w:val="2Char"/>
    <w:unhideWhenUsed/>
    <w:qFormat/>
    <w:rsid w:val="00A01F36"/>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semiHidden/>
  </w:style>
  <w:style w:type="table" w:default="1" w:styleId="a1">
    <w:name w:val="Normal Table"/>
    <w:semiHidden/>
    <w:qFormat/>
    <w:tblPr>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over14">
    <w:name w:val="hover14"/>
    <w:rPr>
      <w:shd w:val="clear" w:color="auto" w:fill="F3F3F3"/>
    </w:rPr>
  </w:style>
  <w:style w:type="character" w:styleId="a3">
    <w:name w:val="Strong"/>
    <w:qFormat/>
    <w:rPr>
      <w:b/>
    </w:rPr>
  </w:style>
  <w:style w:type="character" w:customStyle="1" w:styleId="Char">
    <w:name w:val="批注框文本 Char"/>
    <w:link w:val="a4"/>
    <w:rPr>
      <w:rFonts w:ascii="Calibri" w:hAnsi="Calibri"/>
      <w:kern w:val="2"/>
      <w:sz w:val="18"/>
      <w:szCs w:val="18"/>
    </w:rPr>
  </w:style>
  <w:style w:type="character" w:styleId="a5">
    <w:name w:val="FollowedHyperlink"/>
    <w:rPr>
      <w:color w:val="3E3E3E"/>
      <w:u w:val="none"/>
    </w:rPr>
  </w:style>
  <w:style w:type="character" w:styleId="HTML">
    <w:name w:val="HTML Definition"/>
    <w:rPr>
      <w:i w:val="0"/>
    </w:rPr>
  </w:style>
  <w:style w:type="character" w:styleId="a6">
    <w:name w:val="Emphasis"/>
    <w:qFormat/>
    <w:rPr>
      <w:i w:val="0"/>
    </w:rPr>
  </w:style>
  <w:style w:type="character" w:styleId="HTML0">
    <w:name w:val="HTML Code"/>
    <w:rPr>
      <w:rFonts w:ascii="Courier New" w:hAnsi="Courier New" w:cs="Courier New" w:hint="default"/>
      <w:sz w:val="20"/>
    </w:rPr>
  </w:style>
  <w:style w:type="character" w:styleId="HTML1">
    <w:name w:val="HTML Acronym"/>
    <w:basedOn w:val="a0"/>
  </w:style>
  <w:style w:type="character" w:styleId="HTML2">
    <w:name w:val="HTML Typewriter"/>
    <w:rPr>
      <w:rFonts w:ascii="Courier New" w:hAnsi="Courier New" w:cs="Courier New" w:hint="default"/>
      <w:sz w:val="20"/>
    </w:rPr>
  </w:style>
  <w:style w:type="character" w:styleId="HTML3">
    <w:name w:val="HTML Variable"/>
    <w:rPr>
      <w:i w:val="0"/>
    </w:rPr>
  </w:style>
  <w:style w:type="character" w:styleId="a7">
    <w:name w:val="Hyperlink"/>
    <w:basedOn w:val="a0"/>
    <w:rPr>
      <w:color w:val="3E3E3E"/>
      <w:u w:val="none"/>
    </w:rPr>
  </w:style>
  <w:style w:type="character" w:styleId="HTML4">
    <w:name w:val="HTML Cite"/>
    <w:rPr>
      <w:i w:val="0"/>
    </w:rPr>
  </w:style>
  <w:style w:type="character" w:styleId="HTML5">
    <w:name w:val="HTML Keyboard"/>
    <w:rPr>
      <w:rFonts w:ascii="Courier New" w:hAnsi="Courier New" w:cs="Courier New" w:hint="default"/>
      <w:sz w:val="20"/>
    </w:rPr>
  </w:style>
  <w:style w:type="character" w:styleId="HTML6">
    <w:name w:val="HTML Sample"/>
    <w:rPr>
      <w:rFonts w:ascii="Courier New" w:hAnsi="Courier New" w:cs="Courier New"/>
    </w:rPr>
  </w:style>
  <w:style w:type="character" w:customStyle="1" w:styleId="hover11">
    <w:name w:val="hover11"/>
    <w:rPr>
      <w:shd w:val="clear" w:color="auto" w:fill="F3F3F3"/>
    </w:rPr>
  </w:style>
  <w:style w:type="character" w:customStyle="1" w:styleId="hover13">
    <w:name w:val="hover13"/>
    <w:rPr>
      <w:sz w:val="21"/>
      <w:szCs w:val="21"/>
    </w:rPr>
  </w:style>
  <w:style w:type="character" w:customStyle="1" w:styleId="hover12">
    <w:name w:val="hover12"/>
    <w:rPr>
      <w:shd w:val="clear" w:color="auto" w:fill="F3F3F3"/>
    </w:rPr>
  </w:style>
  <w:style w:type="character" w:customStyle="1" w:styleId="Bodytext2">
    <w:name w:val="Body text|2_"/>
    <w:link w:val="Bodytext20"/>
    <w:qFormat/>
    <w:rPr>
      <w:rFonts w:ascii="PMingLiU" w:eastAsia="PMingLiU" w:hAnsi="PMingLiU" w:cs="PMingLiU"/>
      <w:spacing w:val="20"/>
      <w:u w:val="none"/>
    </w:rPr>
  </w:style>
  <w:style w:type="character" w:customStyle="1" w:styleId="Bodytext210pt">
    <w:name w:val="Body text|2 + 10 pt"/>
    <w:unhideWhenUsed/>
    <w:qFormat/>
    <w:rPr>
      <w:rFonts w:ascii="PMingLiU" w:eastAsia="PMingLiU" w:hAnsi="PMingLiU" w:cs="PMingLiU"/>
      <w:color w:val="000000"/>
      <w:spacing w:val="0"/>
      <w:w w:val="100"/>
      <w:position w:val="0"/>
      <w:sz w:val="20"/>
      <w:szCs w:val="20"/>
      <w:u w:val="none"/>
      <w:lang w:val="zh-CN" w:eastAsia="zh-CN" w:bidi="zh-CN"/>
    </w:rPr>
  </w:style>
  <w:style w:type="paragraph" w:customStyle="1" w:styleId="Bodytext20">
    <w:name w:val="Body text|2"/>
    <w:basedOn w:val="a"/>
    <w:link w:val="Bodytext2"/>
    <w:qFormat/>
    <w:pPr>
      <w:shd w:val="clear" w:color="auto" w:fill="FFFFFF"/>
      <w:spacing w:line="536" w:lineRule="exact"/>
      <w:jc w:val="distribute"/>
    </w:pPr>
    <w:rPr>
      <w:rFonts w:ascii="PMingLiU" w:eastAsia="PMingLiU" w:hAnsi="PMingLiU" w:cs="PMingLiU"/>
      <w:spacing w:val="20"/>
    </w:rPr>
  </w:style>
  <w:style w:type="paragraph" w:styleId="a8">
    <w:name w:val="Normal (Web)"/>
    <w:basedOn w:val="a"/>
    <w:pPr>
      <w:widowControl/>
      <w:spacing w:before="100" w:beforeAutospacing="1" w:after="100" w:afterAutospacing="1"/>
      <w:jc w:val="left"/>
    </w:pPr>
    <w:rPr>
      <w:rFonts w:ascii="宋体" w:hAnsi="宋体"/>
      <w:kern w:val="0"/>
      <w:sz w:val="24"/>
      <w:szCs w:val="20"/>
    </w:rPr>
  </w:style>
  <w:style w:type="paragraph" w:styleId="a4">
    <w:name w:val="Balloon Text"/>
    <w:basedOn w:val="a"/>
    <w:link w:val="Char"/>
    <w:rPr>
      <w:sz w:val="18"/>
      <w:szCs w:val="18"/>
    </w:rPr>
  </w:style>
  <w:style w:type="paragraph" w:styleId="a9">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a">
    <w:name w:val="footer"/>
    <w:basedOn w:val="a"/>
    <w:pPr>
      <w:tabs>
        <w:tab w:val="center" w:pos="4153"/>
        <w:tab w:val="right" w:pos="8306"/>
      </w:tabs>
      <w:snapToGrid w:val="0"/>
      <w:jc w:val="left"/>
    </w:pPr>
    <w:rPr>
      <w:sz w:val="18"/>
    </w:rPr>
  </w:style>
  <w:style w:type="paragraph" w:styleId="ab">
    <w:name w:val="List Paragraph"/>
    <w:basedOn w:val="a"/>
    <w:uiPriority w:val="34"/>
    <w:qFormat/>
    <w:pPr>
      <w:ind w:firstLineChars="200" w:firstLine="420"/>
    </w:pPr>
  </w:style>
  <w:style w:type="table" w:styleId="ac">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Char">
    <w:name w:val="标题 2 Char"/>
    <w:basedOn w:val="a0"/>
    <w:link w:val="2"/>
    <w:rsid w:val="00A01F36"/>
    <w:rPr>
      <w:rFonts w:asciiTheme="majorHAnsi" w:eastAsiaTheme="majorEastAsia" w:hAnsiTheme="majorHAnsi" w:cstheme="majorBidi"/>
      <w:b/>
      <w:bCs/>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4</Pages>
  <Words>244</Words>
  <Characters>1397</Characters>
  <Application>Microsoft Office Word</Application>
  <DocSecurity>0</DocSecurity>
  <Lines>11</Lines>
  <Paragraphs>3</Paragraphs>
  <ScaleCrop>false</ScaleCrop>
  <Company/>
  <LinksUpToDate>false</LinksUpToDate>
  <CharactersWithSpaces>1638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周佳萍</cp:lastModifiedBy>
  <cp:revision>3</cp:revision>
  <cp:lastPrinted>2021-03-03T06:57:00Z</cp:lastPrinted>
  <dcterms:created xsi:type="dcterms:W3CDTF">2021-03-04T01:54:00Z</dcterms:created>
  <dcterms:modified xsi:type="dcterms:W3CDTF">2021-03-04T02:07:00Z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